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B50" w:rsidRPr="00A74C4A" w:rsidRDefault="000E5B50" w:rsidP="009E0642">
      <w:pPr>
        <w:spacing w:line="360" w:lineRule="exact"/>
        <w:jc w:val="center"/>
        <w:rPr>
          <w:rFonts w:asciiTheme="minorEastAsia" w:eastAsiaTheme="minorEastAsia" w:hAnsiTheme="minorEastAsia"/>
          <w:szCs w:val="21"/>
        </w:rPr>
      </w:pPr>
      <w:bookmarkStart w:id="0" w:name="_GoBack"/>
      <w:bookmarkEnd w:id="0"/>
      <w:r w:rsidRPr="00A74C4A">
        <w:rPr>
          <w:rFonts w:asciiTheme="minorEastAsia" w:eastAsiaTheme="minorEastAsia" w:hAnsiTheme="minorEastAsia" w:hint="eastAsia"/>
          <w:szCs w:val="21"/>
        </w:rPr>
        <w:t>社団法人札幌青年会議所　２０１４年度　理事長所信（案）</w:t>
      </w:r>
    </w:p>
    <w:p w:rsidR="000E5B50" w:rsidRPr="00A74C4A" w:rsidRDefault="000E5B50" w:rsidP="009E0642">
      <w:pPr>
        <w:spacing w:line="360" w:lineRule="exact"/>
        <w:jc w:val="right"/>
        <w:rPr>
          <w:rFonts w:asciiTheme="minorEastAsia" w:eastAsiaTheme="minorEastAsia" w:hAnsiTheme="minorEastAsia"/>
          <w:szCs w:val="21"/>
        </w:rPr>
      </w:pPr>
      <w:r w:rsidRPr="00A74C4A">
        <w:rPr>
          <w:rFonts w:asciiTheme="minorEastAsia" w:eastAsiaTheme="minorEastAsia" w:hAnsiTheme="minorEastAsia" w:hint="eastAsia"/>
          <w:szCs w:val="21"/>
        </w:rPr>
        <w:t>理事長予定者　　池﨑　潤</w:t>
      </w:r>
    </w:p>
    <w:p w:rsidR="000E5B50" w:rsidRPr="00A74C4A" w:rsidRDefault="000E5B50" w:rsidP="009E0642">
      <w:pPr>
        <w:spacing w:line="360" w:lineRule="exact"/>
        <w:rPr>
          <w:rFonts w:asciiTheme="minorEastAsia" w:eastAsiaTheme="minorEastAsia" w:hAnsiTheme="minorEastAsia"/>
          <w:szCs w:val="21"/>
        </w:rPr>
      </w:pPr>
    </w:p>
    <w:p w:rsidR="000E5B50" w:rsidRPr="00A74C4A" w:rsidRDefault="000E5B50" w:rsidP="009E0642">
      <w:pPr>
        <w:spacing w:line="360" w:lineRule="exact"/>
        <w:rPr>
          <w:rFonts w:asciiTheme="minorEastAsia" w:eastAsiaTheme="minorEastAsia" w:hAnsiTheme="minorEastAsia"/>
          <w:szCs w:val="21"/>
        </w:rPr>
      </w:pPr>
      <w:r w:rsidRPr="00A74C4A">
        <w:rPr>
          <w:rFonts w:asciiTheme="minorEastAsia" w:eastAsiaTheme="minorEastAsia" w:hAnsiTheme="minorEastAsia" w:hint="eastAsia"/>
          <w:szCs w:val="21"/>
        </w:rPr>
        <w:t>【はじめに】</w:t>
      </w:r>
    </w:p>
    <w:p w:rsidR="000E5B50" w:rsidRPr="00A74C4A" w:rsidRDefault="000E5B50" w:rsidP="009E0642">
      <w:pPr>
        <w:spacing w:line="360" w:lineRule="exact"/>
        <w:ind w:firstLineChars="100" w:firstLine="210"/>
        <w:rPr>
          <w:rFonts w:asciiTheme="minorEastAsia" w:eastAsiaTheme="minorEastAsia" w:hAnsiTheme="minorEastAsia"/>
          <w:szCs w:val="21"/>
          <w:shd w:val="clear" w:color="auto" w:fill="FFFFFF"/>
        </w:rPr>
      </w:pPr>
      <w:r w:rsidRPr="00A74C4A">
        <w:rPr>
          <w:rFonts w:asciiTheme="minorEastAsia" w:eastAsiaTheme="minorEastAsia" w:hAnsiTheme="minorEastAsia" w:hint="eastAsia"/>
          <w:szCs w:val="21"/>
          <w:shd w:val="clear" w:color="auto" w:fill="FFFFFF"/>
        </w:rPr>
        <w:t>２０１４年度、札幌青年会議所は、公益法人制度改革にともない一般社団法人として新たな歴史を刻み始めます。この歩みは過去との訣別ではなく、これまで</w:t>
      </w:r>
      <w:r w:rsidR="001444F5" w:rsidRPr="00A74C4A">
        <w:rPr>
          <w:rFonts w:asciiTheme="minorEastAsia" w:eastAsiaTheme="minorEastAsia" w:hAnsiTheme="minorEastAsia" w:hint="eastAsia"/>
          <w:szCs w:val="21"/>
          <w:shd w:val="clear" w:color="auto" w:fill="FFFFFF"/>
        </w:rPr>
        <w:t>熱い</w:t>
      </w:r>
      <w:r w:rsidRPr="00A74C4A">
        <w:rPr>
          <w:rFonts w:asciiTheme="minorEastAsia" w:eastAsiaTheme="minorEastAsia" w:hAnsiTheme="minorEastAsia" w:hint="eastAsia"/>
          <w:szCs w:val="21"/>
          <w:shd w:val="clear" w:color="auto" w:fill="FFFFFF"/>
        </w:rPr>
        <w:t>想いをもって運動を展開してこられた諸先輩から、脈々と受け継がれてきた歴史と伝統の積み重ねがあるからこそ踏み出せる一歩なのです。</w:t>
      </w:r>
    </w:p>
    <w:p w:rsidR="000E5B50" w:rsidRPr="00A74C4A" w:rsidRDefault="000E5B50" w:rsidP="009E0642">
      <w:pPr>
        <w:spacing w:line="360" w:lineRule="exact"/>
        <w:ind w:firstLineChars="100" w:firstLine="210"/>
        <w:rPr>
          <w:rFonts w:asciiTheme="minorEastAsia" w:eastAsiaTheme="minorEastAsia" w:hAnsiTheme="minorEastAsia"/>
          <w:szCs w:val="21"/>
          <w:shd w:val="clear" w:color="auto" w:fill="FFFFFF"/>
        </w:rPr>
      </w:pPr>
      <w:r w:rsidRPr="00A74C4A">
        <w:rPr>
          <w:rFonts w:asciiTheme="minorEastAsia" w:eastAsiaTheme="minorEastAsia" w:hAnsiTheme="minorEastAsia" w:hint="eastAsia"/>
          <w:szCs w:val="21"/>
          <w:shd w:val="clear" w:color="auto" w:fill="FFFFFF"/>
        </w:rPr>
        <w:t>いつの時代も、責任世代といわれる我々は、課題と向き合いながら、この地域、そして</w:t>
      </w:r>
      <w:r w:rsidR="005E2740" w:rsidRPr="00A74C4A">
        <w:rPr>
          <w:rFonts w:asciiTheme="minorEastAsia" w:eastAsiaTheme="minorEastAsia" w:hAnsiTheme="minorEastAsia" w:hint="eastAsia"/>
          <w:szCs w:val="21"/>
          <w:shd w:val="clear" w:color="auto" w:fill="FFFFFF"/>
        </w:rPr>
        <w:t>この</w:t>
      </w:r>
      <w:r w:rsidRPr="00A74C4A">
        <w:rPr>
          <w:rFonts w:asciiTheme="minorEastAsia" w:eastAsiaTheme="minorEastAsia" w:hAnsiTheme="minorEastAsia" w:hint="eastAsia"/>
          <w:szCs w:val="21"/>
          <w:shd w:val="clear" w:color="auto" w:fill="FFFFFF"/>
        </w:rPr>
        <w:t>国の未来を創るために行動し続けなければなりません。なぜなら</w:t>
      </w:r>
      <w:r w:rsidR="00730A3B" w:rsidRPr="00A74C4A">
        <w:rPr>
          <w:rFonts w:asciiTheme="minorEastAsia" w:eastAsiaTheme="minorEastAsia" w:hAnsiTheme="minorEastAsia" w:hint="eastAsia"/>
          <w:szCs w:val="21"/>
          <w:shd w:val="clear" w:color="auto" w:fill="FFFFFF"/>
        </w:rPr>
        <w:t>、</w:t>
      </w:r>
      <w:r w:rsidR="007474A5" w:rsidRPr="00A74C4A">
        <w:rPr>
          <w:rFonts w:asciiTheme="minorEastAsia" w:eastAsiaTheme="minorEastAsia" w:hAnsiTheme="minorEastAsia"/>
          <w:szCs w:val="21"/>
          <w:shd w:val="clear" w:color="auto" w:fill="FFFFFF"/>
        </w:rPr>
        <w:ruby>
          <w:rubyPr>
            <w:rubyAlign w:val="distributeSpace"/>
            <w:hps w:val="10"/>
            <w:hpsRaise w:val="18"/>
            <w:hpsBaseText w:val="21"/>
            <w:lid w:val="ja-JP"/>
          </w:rubyPr>
          <w:rt>
            <w:r w:rsidR="000E5B50" w:rsidRPr="00A74C4A">
              <w:rPr>
                <w:rFonts w:asciiTheme="minorEastAsia" w:eastAsiaTheme="minorEastAsia" w:hAnsiTheme="minorEastAsia"/>
                <w:szCs w:val="21"/>
                <w:shd w:val="clear" w:color="auto" w:fill="FFFFFF"/>
              </w:rPr>
              <w:t>いま</w:t>
            </w:r>
          </w:rt>
          <w:rubyBase>
            <w:r w:rsidR="000E5B50" w:rsidRPr="00A74C4A">
              <w:rPr>
                <w:rFonts w:asciiTheme="minorEastAsia" w:eastAsiaTheme="minorEastAsia" w:hAnsiTheme="minorEastAsia"/>
                <w:szCs w:val="21"/>
                <w:shd w:val="clear" w:color="auto" w:fill="FFFFFF"/>
              </w:rPr>
              <w:t>現在</w:t>
            </w:r>
          </w:rubyBase>
        </w:ruby>
      </w:r>
      <w:r w:rsidRPr="00A74C4A">
        <w:rPr>
          <w:rFonts w:asciiTheme="minorEastAsia" w:eastAsiaTheme="minorEastAsia" w:hAnsiTheme="minorEastAsia" w:hint="eastAsia"/>
          <w:szCs w:val="21"/>
          <w:shd w:val="clear" w:color="auto" w:fill="FFFFFF"/>
        </w:rPr>
        <w:t>、私たちが生きているこの時代は、</w:t>
      </w:r>
      <w:r w:rsidRPr="00A74C4A">
        <w:rPr>
          <w:rFonts w:asciiTheme="minorEastAsia" w:eastAsiaTheme="minorEastAsia" w:hAnsiTheme="minorEastAsia" w:cs="Arial"/>
          <w:szCs w:val="21"/>
          <w:shd w:val="clear" w:color="auto" w:fill="FFFFFF"/>
        </w:rPr>
        <w:t>幾多の困難に立ち向かい</w:t>
      </w:r>
      <w:r w:rsidRPr="00A74C4A">
        <w:rPr>
          <w:rFonts w:asciiTheme="minorEastAsia" w:eastAsiaTheme="minorEastAsia" w:hAnsiTheme="minorEastAsia" w:cs="Arial" w:hint="eastAsia"/>
          <w:szCs w:val="21"/>
          <w:shd w:val="clear" w:color="auto" w:fill="FFFFFF"/>
        </w:rPr>
        <w:t>ながらも、</w:t>
      </w:r>
      <w:r w:rsidRPr="00A74C4A">
        <w:rPr>
          <w:rFonts w:asciiTheme="minorEastAsia" w:eastAsiaTheme="minorEastAsia" w:hAnsiTheme="minorEastAsia" w:hint="eastAsia"/>
          <w:szCs w:val="21"/>
          <w:shd w:val="clear" w:color="auto" w:fill="FFFFFF"/>
        </w:rPr>
        <w:t>夢を描き、未来を切り拓いてきた先人たちから託されたものであり、私たちには次代へとつないでいく責任があるからです。この国</w:t>
      </w:r>
      <w:r w:rsidRPr="00A74C4A">
        <w:rPr>
          <w:rFonts w:asciiTheme="minorEastAsia" w:eastAsiaTheme="minorEastAsia" w:hAnsiTheme="minorEastAsia"/>
          <w:szCs w:val="21"/>
          <w:shd w:val="clear" w:color="auto" w:fill="FFFFFF"/>
        </w:rPr>
        <w:t>に生を受け、豊かさと平和を享受し、日々生活を送</w:t>
      </w:r>
      <w:r w:rsidR="00D41919">
        <w:rPr>
          <w:rFonts w:asciiTheme="minorEastAsia" w:eastAsiaTheme="minorEastAsia" w:hAnsiTheme="minorEastAsia" w:hint="eastAsia"/>
          <w:szCs w:val="21"/>
          <w:shd w:val="clear" w:color="auto" w:fill="FFFFFF"/>
        </w:rPr>
        <w:t>れて</w:t>
      </w:r>
      <w:r w:rsidRPr="00A74C4A">
        <w:rPr>
          <w:rFonts w:asciiTheme="minorEastAsia" w:eastAsiaTheme="minorEastAsia" w:hAnsiTheme="minorEastAsia" w:hint="eastAsia"/>
          <w:szCs w:val="21"/>
          <w:shd w:val="clear" w:color="auto" w:fill="FFFFFF"/>
        </w:rPr>
        <w:t>いるのは決して当たり前の</w:t>
      </w:r>
      <w:r w:rsidR="001444F5" w:rsidRPr="00A74C4A">
        <w:rPr>
          <w:rFonts w:asciiTheme="minorEastAsia" w:eastAsiaTheme="minorEastAsia" w:hAnsiTheme="minorEastAsia" w:hint="eastAsia"/>
          <w:szCs w:val="21"/>
          <w:shd w:val="clear" w:color="auto" w:fill="FFFFFF"/>
        </w:rPr>
        <w:t>こと</w:t>
      </w:r>
      <w:r w:rsidRPr="00A74C4A">
        <w:rPr>
          <w:rFonts w:asciiTheme="minorEastAsia" w:eastAsiaTheme="minorEastAsia" w:hAnsiTheme="minorEastAsia" w:hint="eastAsia"/>
          <w:szCs w:val="21"/>
          <w:shd w:val="clear" w:color="auto" w:fill="FFFFFF"/>
        </w:rPr>
        <w:t>ではなく、多くの先人たち</w:t>
      </w:r>
      <w:r w:rsidR="00D41919">
        <w:rPr>
          <w:rFonts w:asciiTheme="minorEastAsia" w:eastAsiaTheme="minorEastAsia" w:hAnsiTheme="minorEastAsia" w:hint="eastAsia"/>
          <w:szCs w:val="21"/>
          <w:shd w:val="clear" w:color="auto" w:fill="FFFFFF"/>
        </w:rPr>
        <w:t>が築き上げてきた</w:t>
      </w:r>
      <w:r w:rsidRPr="00A74C4A">
        <w:rPr>
          <w:rFonts w:asciiTheme="minorEastAsia" w:eastAsiaTheme="minorEastAsia" w:hAnsiTheme="minorEastAsia" w:hint="eastAsia"/>
          <w:szCs w:val="21"/>
          <w:shd w:val="clear" w:color="auto" w:fill="FFFFFF"/>
        </w:rPr>
        <w:t>礎があるからこそであり、この地域があるからなのです。</w:t>
      </w:r>
    </w:p>
    <w:p w:rsidR="000E5B50" w:rsidRPr="00A74C4A" w:rsidRDefault="000E5B50" w:rsidP="009E0642">
      <w:pPr>
        <w:spacing w:line="360" w:lineRule="exact"/>
        <w:ind w:firstLineChars="100" w:firstLine="210"/>
        <w:rPr>
          <w:rFonts w:asciiTheme="minorEastAsia" w:eastAsiaTheme="minorEastAsia" w:hAnsiTheme="minorEastAsia"/>
          <w:szCs w:val="21"/>
          <w:shd w:val="clear" w:color="auto" w:fill="FFFFFF"/>
        </w:rPr>
      </w:pPr>
      <w:r w:rsidRPr="00A74C4A">
        <w:rPr>
          <w:rFonts w:asciiTheme="minorEastAsia" w:eastAsiaTheme="minorEastAsia" w:hAnsiTheme="minorEastAsia" w:hint="eastAsia"/>
          <w:szCs w:val="21"/>
          <w:shd w:val="clear" w:color="auto" w:fill="FFFFFF"/>
        </w:rPr>
        <w:t>今一度、未来への責任と生かされていることへの感謝の念を胸に刻み、夢あふれる札幌の創造に向けて、歩みを進めていきたい。</w:t>
      </w:r>
    </w:p>
    <w:p w:rsidR="000E5B50" w:rsidRPr="00A74C4A" w:rsidRDefault="000E5B50" w:rsidP="009E0642">
      <w:pPr>
        <w:spacing w:line="360" w:lineRule="exact"/>
        <w:ind w:firstLineChars="100" w:firstLine="210"/>
        <w:rPr>
          <w:rFonts w:asciiTheme="minorEastAsia" w:eastAsiaTheme="minorEastAsia" w:hAnsiTheme="minorEastAsia"/>
          <w:szCs w:val="21"/>
          <w:shd w:val="clear" w:color="auto" w:fill="FFFFFF"/>
        </w:rPr>
      </w:pPr>
    </w:p>
    <w:p w:rsidR="000E5B50" w:rsidRPr="00A74C4A" w:rsidRDefault="000E5B50" w:rsidP="009E0642">
      <w:pPr>
        <w:spacing w:line="360" w:lineRule="exact"/>
        <w:rPr>
          <w:rFonts w:asciiTheme="minorEastAsia" w:eastAsiaTheme="minorEastAsia" w:hAnsiTheme="minorEastAsia"/>
          <w:szCs w:val="21"/>
        </w:rPr>
      </w:pPr>
      <w:r w:rsidRPr="00A74C4A">
        <w:rPr>
          <w:rFonts w:asciiTheme="minorEastAsia" w:eastAsiaTheme="minorEastAsia" w:hAnsiTheme="minorEastAsia" w:hint="eastAsia"/>
          <w:szCs w:val="21"/>
        </w:rPr>
        <w:t>【我々に期待されること】</w:t>
      </w: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ＪＣとはどんな団体でしょうか。無限の可能性を自分たちで切り拓き、明るい豊かな社会の実現を目指す、青年の情熱から生まれる果敢な行動を結集すべく</w:t>
      </w:r>
      <w:r w:rsidR="00B31DEF">
        <w:rPr>
          <w:rFonts w:asciiTheme="minorEastAsia" w:eastAsiaTheme="minorEastAsia" w:hAnsiTheme="minorEastAsia" w:hint="eastAsia"/>
          <w:szCs w:val="21"/>
        </w:rPr>
        <w:t>、</w:t>
      </w:r>
      <w:r w:rsidRPr="00A74C4A">
        <w:rPr>
          <w:rFonts w:asciiTheme="minorEastAsia" w:eastAsiaTheme="minorEastAsia" w:hAnsiTheme="minorEastAsia" w:hint="eastAsia"/>
          <w:szCs w:val="21"/>
        </w:rPr>
        <w:t>存在する団体であると考えます。育った環境</w:t>
      </w:r>
      <w:r w:rsidR="00A1436A" w:rsidRPr="00A74C4A">
        <w:rPr>
          <w:rFonts w:asciiTheme="minorEastAsia" w:eastAsiaTheme="minorEastAsia" w:hAnsiTheme="minorEastAsia" w:hint="eastAsia"/>
          <w:szCs w:val="21"/>
        </w:rPr>
        <w:t>が</w:t>
      </w:r>
      <w:r w:rsidRPr="00A74C4A">
        <w:rPr>
          <w:rFonts w:asciiTheme="minorEastAsia" w:eastAsiaTheme="minorEastAsia" w:hAnsiTheme="minorEastAsia" w:hint="eastAsia"/>
          <w:szCs w:val="21"/>
        </w:rPr>
        <w:t>違う、様々な考え方や立場をもつ人たちが、徹底的に議論し、切磋琢磨する</w:t>
      </w:r>
      <w:r w:rsidR="00640E0F">
        <w:rPr>
          <w:rFonts w:asciiTheme="minorEastAsia" w:eastAsiaTheme="minorEastAsia" w:hAnsiTheme="minorEastAsia" w:hint="eastAsia"/>
          <w:szCs w:val="21"/>
        </w:rPr>
        <w:t>なか</w:t>
      </w:r>
      <w:r w:rsidRPr="00A74C4A">
        <w:rPr>
          <w:rFonts w:asciiTheme="minorEastAsia" w:eastAsiaTheme="minorEastAsia" w:hAnsiTheme="minorEastAsia" w:hint="eastAsia"/>
          <w:szCs w:val="21"/>
        </w:rPr>
        <w:t>で、個々の能力を高め合い、友情を深めつつ、青年しかできない運動を実践していくからこそ、我々は次代を担う人材へと成長することができるのです。我々は学び続けなくてはいけません。我々に与えられたあらゆる機会を自ら掴みにいき、自己を向上させることで、一人ひとりが地域で輝くリーダー</w:t>
      </w:r>
      <w:r w:rsidR="00D41919">
        <w:rPr>
          <w:rFonts w:asciiTheme="minorEastAsia" w:eastAsiaTheme="minorEastAsia" w:hAnsiTheme="minorEastAsia" w:hint="eastAsia"/>
          <w:szCs w:val="21"/>
        </w:rPr>
        <w:t>に</w:t>
      </w:r>
      <w:r w:rsidRPr="00A74C4A">
        <w:rPr>
          <w:rFonts w:asciiTheme="minorEastAsia" w:eastAsiaTheme="minorEastAsia" w:hAnsiTheme="minorEastAsia" w:hint="eastAsia"/>
          <w:szCs w:val="21"/>
        </w:rPr>
        <w:t>なるのです。待っているだけでは、何も変えることはできません。我々は次代の担い手として</w:t>
      </w:r>
      <w:r w:rsidR="001444F5" w:rsidRPr="00A74C4A">
        <w:rPr>
          <w:rFonts w:asciiTheme="minorEastAsia" w:eastAsiaTheme="minorEastAsia" w:hAnsiTheme="minorEastAsia" w:hint="eastAsia"/>
          <w:szCs w:val="21"/>
        </w:rPr>
        <w:t>、</w:t>
      </w:r>
      <w:r w:rsidRPr="00A74C4A">
        <w:rPr>
          <w:rFonts w:asciiTheme="minorEastAsia" w:eastAsiaTheme="minorEastAsia" w:hAnsiTheme="minorEastAsia" w:hint="eastAsia"/>
          <w:szCs w:val="21"/>
        </w:rPr>
        <w:t>大きな責任を自覚し、社会を動かす推進力にならなければいけないのです。これこそが、我々、ＪＡＹＣＥＥに期待されることなのです。</w:t>
      </w:r>
    </w:p>
    <w:p w:rsidR="000E5B50" w:rsidRPr="00A74C4A" w:rsidRDefault="000E5B50" w:rsidP="009E0642">
      <w:pPr>
        <w:spacing w:line="360" w:lineRule="exact"/>
        <w:ind w:firstLineChars="100" w:firstLine="210"/>
        <w:rPr>
          <w:rFonts w:asciiTheme="minorEastAsia" w:eastAsiaTheme="minorEastAsia" w:hAnsiTheme="minorEastAsia"/>
          <w:szCs w:val="21"/>
        </w:rPr>
      </w:pPr>
    </w:p>
    <w:p w:rsidR="006A4E0C" w:rsidRPr="00A74C4A" w:rsidRDefault="006A4E0C" w:rsidP="009E0642">
      <w:pPr>
        <w:pStyle w:val="Default"/>
        <w:spacing w:line="360" w:lineRule="exact"/>
        <w:rPr>
          <w:rFonts w:asciiTheme="minorEastAsia" w:eastAsiaTheme="minorEastAsia" w:hAnsiTheme="minorEastAsia" w:cs="Times New Roman"/>
          <w:color w:val="auto"/>
          <w:kern w:val="2"/>
          <w:sz w:val="21"/>
          <w:szCs w:val="21"/>
        </w:rPr>
      </w:pPr>
      <w:r w:rsidRPr="00A74C4A">
        <w:rPr>
          <w:rFonts w:asciiTheme="minorEastAsia" w:eastAsiaTheme="minorEastAsia" w:hAnsiTheme="minorEastAsia" w:cs="Times New Roman" w:hint="eastAsia"/>
          <w:color w:val="auto"/>
          <w:kern w:val="2"/>
          <w:sz w:val="21"/>
          <w:szCs w:val="21"/>
        </w:rPr>
        <w:t>【大胆に札幌を創造しよう】</w:t>
      </w:r>
    </w:p>
    <w:p w:rsidR="006A4E0C" w:rsidRPr="00A74C4A" w:rsidRDefault="006A4E0C" w:rsidP="009E0642">
      <w:pPr>
        <w:pStyle w:val="Default"/>
        <w:spacing w:line="360" w:lineRule="exact"/>
        <w:ind w:firstLineChars="100" w:firstLine="210"/>
        <w:rPr>
          <w:rFonts w:asciiTheme="minorEastAsia" w:eastAsiaTheme="minorEastAsia" w:hAnsiTheme="minorEastAsia" w:cs="Times New Roman"/>
          <w:color w:val="auto"/>
          <w:kern w:val="2"/>
          <w:sz w:val="21"/>
          <w:szCs w:val="21"/>
        </w:rPr>
      </w:pPr>
      <w:r w:rsidRPr="00A74C4A">
        <w:rPr>
          <w:rFonts w:asciiTheme="minorEastAsia" w:eastAsiaTheme="minorEastAsia" w:hAnsiTheme="minorEastAsia" w:cs="Times New Roman" w:hint="eastAsia"/>
          <w:color w:val="auto"/>
          <w:kern w:val="2"/>
          <w:sz w:val="21"/>
          <w:szCs w:val="21"/>
        </w:rPr>
        <w:t>地域のことを自分のことと考え「夢」を描き「かたち」に変えていく、自らの責任で主導的に問題を解決する、このまちは、いつの時代もまちを想う人々の主体的な行動によって築き上げられてきました。</w:t>
      </w:r>
    </w:p>
    <w:p w:rsidR="006A4E0C" w:rsidRPr="00A74C4A" w:rsidRDefault="006A4E0C" w:rsidP="009E0642">
      <w:pPr>
        <w:pStyle w:val="Default"/>
        <w:spacing w:line="360" w:lineRule="exact"/>
        <w:ind w:firstLineChars="100" w:firstLine="210"/>
        <w:rPr>
          <w:rFonts w:asciiTheme="minorEastAsia" w:eastAsiaTheme="minorEastAsia" w:hAnsiTheme="minorEastAsia" w:cs="Times New Roman"/>
          <w:color w:val="auto"/>
          <w:kern w:val="2"/>
          <w:sz w:val="21"/>
          <w:szCs w:val="21"/>
        </w:rPr>
      </w:pPr>
      <w:r w:rsidRPr="00A74C4A">
        <w:rPr>
          <w:rFonts w:asciiTheme="minorEastAsia" w:eastAsiaTheme="minorEastAsia" w:hAnsiTheme="minorEastAsia" w:cs="Times New Roman" w:hint="eastAsia"/>
          <w:color w:val="auto"/>
          <w:kern w:val="2"/>
          <w:sz w:val="21"/>
          <w:szCs w:val="21"/>
        </w:rPr>
        <w:t>現在、わが国においては、人口減少や高齢化の進行など、かつて経験したことのない変化が訪れています。これらの変化は経済の</w:t>
      </w:r>
      <w:r w:rsidR="001444F5" w:rsidRPr="00A74C4A">
        <w:rPr>
          <w:rFonts w:asciiTheme="minorEastAsia" w:eastAsiaTheme="minorEastAsia" w:hAnsiTheme="minorEastAsia" w:cs="Times New Roman" w:hint="eastAsia"/>
          <w:color w:val="auto"/>
          <w:kern w:val="2"/>
          <w:sz w:val="21"/>
          <w:szCs w:val="21"/>
        </w:rPr>
        <w:t>低迷</w:t>
      </w:r>
      <w:r w:rsidRPr="00A74C4A">
        <w:rPr>
          <w:rFonts w:asciiTheme="minorEastAsia" w:eastAsiaTheme="minorEastAsia" w:hAnsiTheme="minorEastAsia" w:cs="Times New Roman" w:hint="eastAsia"/>
          <w:color w:val="auto"/>
          <w:kern w:val="2"/>
          <w:sz w:val="21"/>
          <w:szCs w:val="21"/>
        </w:rPr>
        <w:t>や地域の活力低下につながる大きなリスク要因と言われています。国立社会保障・人口問題研究所の予測によると、札幌も例外ではなく、</w:t>
      </w:r>
      <w:r w:rsidRPr="00A74C4A">
        <w:rPr>
          <w:rFonts w:asciiTheme="minorEastAsia" w:eastAsiaTheme="minorEastAsia" w:hAnsiTheme="minorEastAsia" w:cs="Times New Roman" w:hint="eastAsia"/>
          <w:color w:val="auto"/>
          <w:kern w:val="2"/>
          <w:sz w:val="21"/>
          <w:szCs w:val="21"/>
        </w:rPr>
        <w:lastRenderedPageBreak/>
        <w:t>将来に不安を抱えています。今こそ、かつて先人たちが夢を描き、未来を切り拓いてきたように、未来に想いを馳せた意気あふれる</w:t>
      </w:r>
      <w:r w:rsidR="004E1F4E">
        <w:rPr>
          <w:rFonts w:asciiTheme="minorEastAsia" w:eastAsiaTheme="minorEastAsia" w:hAnsiTheme="minorEastAsia" w:cs="Times New Roman" w:hint="eastAsia"/>
          <w:color w:val="auto"/>
          <w:kern w:val="2"/>
          <w:sz w:val="21"/>
          <w:szCs w:val="21"/>
        </w:rPr>
        <w:t>「</w:t>
      </w:r>
      <w:r w:rsidRPr="00A74C4A">
        <w:rPr>
          <w:rFonts w:asciiTheme="minorEastAsia" w:eastAsiaTheme="minorEastAsia" w:hAnsiTheme="minorEastAsia" w:cs="Times New Roman" w:hint="eastAsia"/>
          <w:color w:val="auto"/>
          <w:kern w:val="2"/>
          <w:sz w:val="21"/>
          <w:szCs w:val="21"/>
        </w:rPr>
        <w:t>ひと</w:t>
      </w:r>
      <w:r w:rsidR="004E1F4E">
        <w:rPr>
          <w:rFonts w:asciiTheme="minorEastAsia" w:eastAsiaTheme="minorEastAsia" w:hAnsiTheme="minorEastAsia" w:cs="Times New Roman" w:hint="eastAsia"/>
          <w:color w:val="auto"/>
          <w:kern w:val="2"/>
          <w:sz w:val="21"/>
          <w:szCs w:val="21"/>
        </w:rPr>
        <w:t>」</w:t>
      </w:r>
      <w:r w:rsidRPr="00A74C4A">
        <w:rPr>
          <w:rFonts w:asciiTheme="minorEastAsia" w:eastAsiaTheme="minorEastAsia" w:hAnsiTheme="minorEastAsia" w:cs="Times New Roman" w:hint="eastAsia"/>
          <w:color w:val="auto"/>
          <w:kern w:val="2"/>
          <w:sz w:val="21"/>
          <w:szCs w:val="21"/>
        </w:rPr>
        <w:t>の行動によってまちが輝く、そんな運動を展開していく必要があるのではないでしょうか。</w:t>
      </w:r>
    </w:p>
    <w:p w:rsidR="006A4E0C" w:rsidRPr="00A74C4A" w:rsidRDefault="006A4E0C" w:rsidP="009E0642">
      <w:pPr>
        <w:pStyle w:val="Default"/>
        <w:spacing w:line="360" w:lineRule="exact"/>
        <w:ind w:firstLineChars="100" w:firstLine="210"/>
        <w:rPr>
          <w:rFonts w:asciiTheme="minorEastAsia" w:eastAsiaTheme="minorEastAsia" w:hAnsiTheme="minorEastAsia" w:cs="Times New Roman"/>
          <w:color w:val="auto"/>
          <w:kern w:val="2"/>
          <w:sz w:val="21"/>
          <w:szCs w:val="21"/>
        </w:rPr>
      </w:pPr>
      <w:r w:rsidRPr="00A74C4A">
        <w:rPr>
          <w:rFonts w:asciiTheme="minorEastAsia" w:eastAsiaTheme="minorEastAsia" w:hAnsiTheme="minorEastAsia" w:cs="Times New Roman" w:hint="eastAsia"/>
          <w:color w:val="auto"/>
          <w:kern w:val="2"/>
          <w:sz w:val="21"/>
          <w:szCs w:val="21"/>
        </w:rPr>
        <w:t>人々から訪れてみたい、住んでみたいと思われ、私たちやその子供たちも住み続けたいと思える地域を目指すことは、まちづくりに取り組む上で重要なことです。その原動力となるのは夢と行動力をもった多くの</w:t>
      </w:r>
      <w:r w:rsidR="004E1F4E">
        <w:rPr>
          <w:rFonts w:asciiTheme="minorEastAsia" w:eastAsiaTheme="minorEastAsia" w:hAnsiTheme="minorEastAsia" w:cs="Times New Roman" w:hint="eastAsia"/>
          <w:color w:val="auto"/>
          <w:kern w:val="2"/>
          <w:sz w:val="21"/>
          <w:szCs w:val="21"/>
        </w:rPr>
        <w:t>「</w:t>
      </w:r>
      <w:r w:rsidRPr="00A74C4A">
        <w:rPr>
          <w:rFonts w:asciiTheme="minorEastAsia" w:eastAsiaTheme="minorEastAsia" w:hAnsiTheme="minorEastAsia" w:cs="Times New Roman" w:hint="eastAsia"/>
          <w:color w:val="auto"/>
          <w:kern w:val="2"/>
          <w:sz w:val="21"/>
          <w:szCs w:val="21"/>
        </w:rPr>
        <w:t>ひと</w:t>
      </w:r>
      <w:r w:rsidR="004E1F4E">
        <w:rPr>
          <w:rFonts w:asciiTheme="minorEastAsia" w:eastAsiaTheme="minorEastAsia" w:hAnsiTheme="minorEastAsia" w:cs="Times New Roman" w:hint="eastAsia"/>
          <w:color w:val="auto"/>
          <w:kern w:val="2"/>
          <w:sz w:val="21"/>
          <w:szCs w:val="21"/>
        </w:rPr>
        <w:t>」</w:t>
      </w:r>
      <w:r w:rsidRPr="00A74C4A">
        <w:rPr>
          <w:rFonts w:asciiTheme="minorEastAsia" w:eastAsiaTheme="minorEastAsia" w:hAnsiTheme="minorEastAsia" w:cs="Times New Roman" w:hint="eastAsia"/>
          <w:color w:val="auto"/>
          <w:kern w:val="2"/>
          <w:sz w:val="21"/>
          <w:szCs w:val="21"/>
        </w:rPr>
        <w:t>の力だと考えます。理想のまちの実現のために、これまで以上に</w:t>
      </w:r>
      <w:r w:rsidR="004E1F4E">
        <w:rPr>
          <w:rFonts w:asciiTheme="minorEastAsia" w:eastAsiaTheme="minorEastAsia" w:hAnsiTheme="minorEastAsia" w:cs="Times New Roman" w:hint="eastAsia"/>
          <w:color w:val="auto"/>
          <w:kern w:val="2"/>
          <w:sz w:val="21"/>
          <w:szCs w:val="21"/>
        </w:rPr>
        <w:t>「</w:t>
      </w:r>
      <w:r w:rsidRPr="00A74C4A">
        <w:rPr>
          <w:rFonts w:asciiTheme="minorEastAsia" w:eastAsiaTheme="minorEastAsia" w:hAnsiTheme="minorEastAsia" w:cs="Times New Roman" w:hint="eastAsia"/>
          <w:color w:val="auto"/>
          <w:kern w:val="2"/>
          <w:sz w:val="21"/>
          <w:szCs w:val="21"/>
        </w:rPr>
        <w:t>ひと</w:t>
      </w:r>
      <w:r w:rsidR="004E1F4E">
        <w:rPr>
          <w:rFonts w:asciiTheme="minorEastAsia" w:eastAsiaTheme="minorEastAsia" w:hAnsiTheme="minorEastAsia" w:cs="Times New Roman" w:hint="eastAsia"/>
          <w:color w:val="auto"/>
          <w:kern w:val="2"/>
          <w:sz w:val="21"/>
          <w:szCs w:val="21"/>
        </w:rPr>
        <w:t>」</w:t>
      </w:r>
      <w:r w:rsidRPr="00A74C4A">
        <w:rPr>
          <w:rFonts w:asciiTheme="minorEastAsia" w:eastAsiaTheme="minorEastAsia" w:hAnsiTheme="minorEastAsia" w:cs="Times New Roman" w:hint="eastAsia"/>
          <w:color w:val="auto"/>
          <w:kern w:val="2"/>
          <w:sz w:val="21"/>
          <w:szCs w:val="21"/>
        </w:rPr>
        <w:t>の魅力を引き出しながら、「夢」あふれる、２０年後、３０年後のワクワクするような未来の札幌の「かたち」を創造していきましょう。</w:t>
      </w:r>
    </w:p>
    <w:p w:rsidR="006A4E0C" w:rsidRPr="00A74C4A" w:rsidRDefault="006A4E0C" w:rsidP="009E0642">
      <w:pPr>
        <w:pStyle w:val="Default"/>
        <w:spacing w:line="360" w:lineRule="exact"/>
        <w:ind w:firstLineChars="100" w:firstLine="210"/>
        <w:rPr>
          <w:rFonts w:asciiTheme="minorEastAsia" w:eastAsiaTheme="minorEastAsia" w:hAnsiTheme="minorEastAsia" w:cs="Times New Roman"/>
          <w:color w:val="auto"/>
          <w:kern w:val="2"/>
          <w:sz w:val="21"/>
          <w:szCs w:val="21"/>
        </w:rPr>
      </w:pPr>
    </w:p>
    <w:p w:rsidR="006A4E0C" w:rsidRPr="00A74C4A" w:rsidRDefault="006A4E0C" w:rsidP="009E0642">
      <w:pPr>
        <w:pStyle w:val="Default"/>
        <w:spacing w:line="360" w:lineRule="exact"/>
        <w:rPr>
          <w:rFonts w:asciiTheme="minorEastAsia" w:eastAsiaTheme="minorEastAsia" w:hAnsiTheme="minorEastAsia" w:cs="Times New Roman"/>
          <w:color w:val="auto"/>
          <w:kern w:val="2"/>
          <w:sz w:val="21"/>
          <w:szCs w:val="21"/>
        </w:rPr>
      </w:pPr>
      <w:r w:rsidRPr="00A74C4A">
        <w:rPr>
          <w:rFonts w:asciiTheme="minorEastAsia" w:eastAsiaTheme="minorEastAsia" w:hAnsiTheme="minorEastAsia" w:cs="Times New Roman" w:hint="eastAsia"/>
          <w:color w:val="auto"/>
          <w:kern w:val="2"/>
          <w:sz w:val="21"/>
          <w:szCs w:val="21"/>
        </w:rPr>
        <w:t>【札幌の魅力を発信する】</w:t>
      </w:r>
    </w:p>
    <w:p w:rsidR="006A4E0C" w:rsidRPr="00A74C4A" w:rsidRDefault="006A4E0C" w:rsidP="00D41919">
      <w:pPr>
        <w:pStyle w:val="Default"/>
        <w:spacing w:line="360" w:lineRule="exact"/>
        <w:ind w:firstLineChars="100" w:firstLine="210"/>
        <w:rPr>
          <w:rFonts w:asciiTheme="minorEastAsia" w:eastAsiaTheme="minorEastAsia" w:hAnsiTheme="minorEastAsia" w:cs="Times New Roman"/>
          <w:color w:val="auto"/>
          <w:kern w:val="2"/>
          <w:sz w:val="21"/>
          <w:szCs w:val="21"/>
        </w:rPr>
      </w:pPr>
      <w:r w:rsidRPr="00A74C4A">
        <w:rPr>
          <w:rFonts w:asciiTheme="minorEastAsia" w:eastAsiaTheme="minorEastAsia" w:hAnsiTheme="minorEastAsia" w:cs="Times New Roman" w:hint="eastAsia"/>
          <w:color w:val="auto"/>
          <w:kern w:val="2"/>
          <w:sz w:val="21"/>
          <w:szCs w:val="21"/>
        </w:rPr>
        <w:t>多くの人々が「このまちが好きだ」と胸を張る市民の誇りと、「魅力的なまち」「住みたいまち」として全国トップレベルのまちと評される札幌の魅力。これらをさらに磨き上げ、次代に引き継ぐことが、私たちの責任です。どんなに時代が変わっても、市民の誇りがみなぎり、札幌に魅力が満ちあふれていれば、新しい時代を切り拓くことができます。そのために</w:t>
      </w:r>
      <w:r w:rsidRPr="008451F9">
        <w:rPr>
          <w:rFonts w:asciiTheme="minorEastAsia" w:eastAsiaTheme="minorEastAsia" w:hAnsiTheme="minorEastAsia" w:cs="Times New Roman" w:hint="eastAsia"/>
          <w:color w:val="auto"/>
          <w:kern w:val="2"/>
          <w:sz w:val="21"/>
          <w:szCs w:val="21"/>
        </w:rPr>
        <w:t>も、私たちは、魅力あふれる人材などの札幌の</w:t>
      </w:r>
      <w:r w:rsidR="004E1F4E">
        <w:rPr>
          <w:rFonts w:asciiTheme="minorEastAsia" w:eastAsiaTheme="minorEastAsia" w:hAnsiTheme="minorEastAsia" w:cs="Times New Roman" w:hint="eastAsia"/>
          <w:color w:val="auto"/>
          <w:kern w:val="2"/>
          <w:sz w:val="21"/>
          <w:szCs w:val="21"/>
        </w:rPr>
        <w:t>資源</w:t>
      </w:r>
      <w:r w:rsidRPr="00A74C4A">
        <w:rPr>
          <w:rFonts w:asciiTheme="minorEastAsia" w:eastAsiaTheme="minorEastAsia" w:hAnsiTheme="minorEastAsia" w:cs="Times New Roman" w:hint="eastAsia"/>
          <w:color w:val="auto"/>
          <w:kern w:val="2"/>
          <w:sz w:val="21"/>
          <w:szCs w:val="21"/>
        </w:rPr>
        <w:t>をより</w:t>
      </w:r>
      <w:r w:rsidR="00D41919">
        <w:rPr>
          <w:rFonts w:asciiTheme="minorEastAsia" w:eastAsiaTheme="minorEastAsia" w:hAnsiTheme="minorEastAsia" w:cs="Times New Roman" w:hint="eastAsia"/>
          <w:color w:val="auto"/>
          <w:kern w:val="2"/>
          <w:sz w:val="21"/>
          <w:szCs w:val="21"/>
        </w:rPr>
        <w:t>一層</w:t>
      </w:r>
      <w:r w:rsidRPr="00A74C4A">
        <w:rPr>
          <w:rFonts w:asciiTheme="minorEastAsia" w:eastAsiaTheme="minorEastAsia" w:hAnsiTheme="minorEastAsia" w:cs="Times New Roman" w:hint="eastAsia"/>
          <w:color w:val="auto"/>
          <w:kern w:val="2"/>
          <w:sz w:val="21"/>
          <w:szCs w:val="21"/>
        </w:rPr>
        <w:t>磨き上げ、発信し続けていく必要があります。さらに、こうした魅力を活かし、有機的に連動させていくことで、このまちに新たな活力を生みだすことができるでしょう。</w:t>
      </w:r>
    </w:p>
    <w:p w:rsidR="000E5B50" w:rsidRPr="00A74C4A" w:rsidRDefault="006A4E0C" w:rsidP="009E0642">
      <w:pPr>
        <w:pStyle w:val="Default"/>
        <w:spacing w:line="360" w:lineRule="exact"/>
        <w:ind w:firstLineChars="100" w:firstLine="210"/>
        <w:rPr>
          <w:rFonts w:asciiTheme="minorEastAsia" w:eastAsiaTheme="minorEastAsia" w:hAnsiTheme="minorEastAsia"/>
          <w:color w:val="auto"/>
          <w:sz w:val="21"/>
          <w:szCs w:val="21"/>
        </w:rPr>
      </w:pPr>
      <w:r w:rsidRPr="00A74C4A">
        <w:rPr>
          <w:rFonts w:asciiTheme="minorEastAsia" w:eastAsiaTheme="minorEastAsia" w:hAnsiTheme="minorEastAsia" w:cs="Times New Roman" w:hint="eastAsia"/>
          <w:color w:val="auto"/>
          <w:kern w:val="2"/>
          <w:sz w:val="21"/>
          <w:szCs w:val="21"/>
        </w:rPr>
        <w:t>札幌のまちに目を向けると、素晴らしいアイデアや行動力を発揮し、地域のために汗をかいている</w:t>
      </w:r>
      <w:r w:rsidR="00D41919">
        <w:rPr>
          <w:rFonts w:asciiTheme="minorEastAsia" w:eastAsiaTheme="minorEastAsia" w:hAnsiTheme="minorEastAsia" w:cs="Times New Roman" w:hint="eastAsia"/>
          <w:color w:val="auto"/>
          <w:kern w:val="2"/>
          <w:sz w:val="21"/>
          <w:szCs w:val="21"/>
        </w:rPr>
        <w:t>人々</w:t>
      </w:r>
      <w:r w:rsidRPr="00A74C4A">
        <w:rPr>
          <w:rFonts w:asciiTheme="minorEastAsia" w:eastAsiaTheme="minorEastAsia" w:hAnsiTheme="minorEastAsia" w:cs="Times New Roman" w:hint="eastAsia"/>
          <w:color w:val="auto"/>
          <w:kern w:val="2"/>
          <w:sz w:val="21"/>
          <w:szCs w:val="21"/>
        </w:rPr>
        <w:t>が大勢います。地域の発展を願いつつ、様々な個人や企業、団体がそれぞれに特色をもちながら活動しています。札幌の発展を求めるならば、今まで以上に、「ひと」と「ひと」、「ひと」と「地域」とがつながりを強め、切磋琢磨しながら地域全体の連帯感を醸成していくことが大切ではないでしょうか。地域と関わりながら運動を展開している我々が、地域の人々とのコミュニケーションや協働の機会をもつことも重要なことです。こうしたつながりを大切にしながら、情</w:t>
      </w:r>
      <w:r w:rsidR="0017723E" w:rsidRPr="00A74C4A">
        <w:rPr>
          <w:rFonts w:asciiTheme="minorEastAsia" w:eastAsiaTheme="minorEastAsia" w:hAnsiTheme="minorEastAsia" w:cs="Times New Roman" w:hint="eastAsia"/>
          <w:color w:val="auto"/>
          <w:kern w:val="2"/>
          <w:sz w:val="21"/>
          <w:szCs w:val="21"/>
        </w:rPr>
        <w:t>熱あふれる人々の活動を伝播させ、真の札幌の魅力を発信していきましょう</w:t>
      </w:r>
      <w:r w:rsidRPr="00A74C4A">
        <w:rPr>
          <w:rFonts w:asciiTheme="minorEastAsia" w:eastAsiaTheme="minorEastAsia" w:hAnsiTheme="minorEastAsia" w:cs="Times New Roman" w:hint="eastAsia"/>
          <w:color w:val="auto"/>
          <w:kern w:val="2"/>
          <w:sz w:val="21"/>
          <w:szCs w:val="21"/>
        </w:rPr>
        <w:t>。</w:t>
      </w:r>
    </w:p>
    <w:p w:rsidR="000E5B50" w:rsidRPr="00A74C4A" w:rsidRDefault="000E5B50" w:rsidP="009E0642">
      <w:pPr>
        <w:pStyle w:val="Default"/>
        <w:spacing w:line="360" w:lineRule="exact"/>
        <w:ind w:firstLineChars="100" w:firstLine="210"/>
        <w:rPr>
          <w:rFonts w:asciiTheme="minorEastAsia" w:eastAsiaTheme="minorEastAsia" w:hAnsiTheme="minorEastAsia"/>
          <w:color w:val="auto"/>
          <w:sz w:val="21"/>
          <w:szCs w:val="21"/>
        </w:rPr>
      </w:pPr>
    </w:p>
    <w:p w:rsidR="000E5B50" w:rsidRPr="00A74C4A" w:rsidRDefault="000E5B50" w:rsidP="009E0642">
      <w:pPr>
        <w:spacing w:line="360" w:lineRule="exact"/>
        <w:rPr>
          <w:rFonts w:asciiTheme="minorEastAsia" w:eastAsiaTheme="minorEastAsia" w:hAnsiTheme="minorEastAsia"/>
          <w:szCs w:val="21"/>
        </w:rPr>
      </w:pPr>
      <w:r w:rsidRPr="00A74C4A">
        <w:rPr>
          <w:rFonts w:asciiTheme="minorEastAsia" w:eastAsiaTheme="minorEastAsia" w:hAnsiTheme="minorEastAsia" w:hint="eastAsia"/>
          <w:szCs w:val="21"/>
        </w:rPr>
        <w:t>【地域を牽引する青年経済人の育成】</w:t>
      </w:r>
    </w:p>
    <w:p w:rsidR="000E5B50" w:rsidRPr="00A74C4A" w:rsidRDefault="000E5B50" w:rsidP="009E0642">
      <w:pPr>
        <w:spacing w:line="360" w:lineRule="exact"/>
        <w:ind w:firstLineChars="100" w:firstLine="210"/>
        <w:rPr>
          <w:rFonts w:asciiTheme="minorEastAsia" w:eastAsiaTheme="minorEastAsia" w:hAnsiTheme="minorEastAsia" w:cs="Arial"/>
          <w:bCs/>
          <w:szCs w:val="21"/>
          <w:bdr w:val="none" w:sz="0" w:space="0" w:color="auto" w:frame="1"/>
        </w:rPr>
      </w:pPr>
      <w:r w:rsidRPr="00A74C4A">
        <w:rPr>
          <w:rFonts w:asciiTheme="minorEastAsia" w:eastAsiaTheme="minorEastAsia" w:hAnsiTheme="minorEastAsia" w:hint="eastAsia"/>
          <w:szCs w:val="21"/>
        </w:rPr>
        <w:t>日本経済が低迷するなか、未だ閉塞感や停滞感から抜け出せずにいます。このような状況のなかで、</w:t>
      </w:r>
      <w:r w:rsidRPr="00A74C4A">
        <w:rPr>
          <w:rFonts w:asciiTheme="minorEastAsia" w:eastAsiaTheme="minorEastAsia" w:hAnsiTheme="minorEastAsia" w:cs="ＭＳ 明朝"/>
          <w:kern w:val="0"/>
          <w:szCs w:val="21"/>
        </w:rPr>
        <w:t>青年経済人である</w:t>
      </w:r>
      <w:r w:rsidRPr="00A74C4A">
        <w:rPr>
          <w:rFonts w:asciiTheme="minorEastAsia" w:eastAsiaTheme="minorEastAsia" w:hAnsiTheme="minorEastAsia" w:cs="ＭＳ 明朝" w:hint="eastAsia"/>
          <w:kern w:val="0"/>
          <w:szCs w:val="21"/>
        </w:rPr>
        <w:t>我々は</w:t>
      </w:r>
      <w:r w:rsidRPr="00A74C4A">
        <w:rPr>
          <w:rFonts w:asciiTheme="minorEastAsia" w:eastAsiaTheme="minorEastAsia" w:hAnsiTheme="minorEastAsia" w:cs="ＭＳ 明朝"/>
          <w:kern w:val="0"/>
          <w:szCs w:val="21"/>
        </w:rPr>
        <w:t>、</w:t>
      </w:r>
      <w:r w:rsidRPr="00A74C4A">
        <w:rPr>
          <w:rFonts w:asciiTheme="minorEastAsia" w:eastAsiaTheme="minorEastAsia" w:hAnsiTheme="minorEastAsia" w:hint="eastAsia"/>
          <w:szCs w:val="21"/>
        </w:rPr>
        <w:t>ＪＣにいるからこそ、自らを磨き、魅力ある社会生活を営んでいかなければ</w:t>
      </w:r>
      <w:r w:rsidR="0017723E" w:rsidRPr="00A74C4A">
        <w:rPr>
          <w:rFonts w:asciiTheme="minorEastAsia" w:eastAsiaTheme="minorEastAsia" w:hAnsiTheme="minorEastAsia" w:hint="eastAsia"/>
          <w:szCs w:val="21"/>
        </w:rPr>
        <w:t>なら</w:t>
      </w:r>
      <w:r w:rsidRPr="00A74C4A">
        <w:rPr>
          <w:rFonts w:asciiTheme="minorEastAsia" w:eastAsiaTheme="minorEastAsia" w:hAnsiTheme="minorEastAsia" w:hint="eastAsia"/>
          <w:szCs w:val="21"/>
        </w:rPr>
        <w:t>ない立場</w:t>
      </w:r>
      <w:r w:rsidR="00D41919">
        <w:rPr>
          <w:rFonts w:asciiTheme="minorEastAsia" w:eastAsiaTheme="minorEastAsia" w:hAnsiTheme="minorEastAsia" w:hint="eastAsia"/>
          <w:szCs w:val="21"/>
        </w:rPr>
        <w:t>に</w:t>
      </w:r>
      <w:r w:rsidRPr="00A74C4A">
        <w:rPr>
          <w:rFonts w:asciiTheme="minorEastAsia" w:eastAsiaTheme="minorEastAsia" w:hAnsiTheme="minorEastAsia" w:hint="eastAsia"/>
          <w:szCs w:val="21"/>
        </w:rPr>
        <w:t>あるのだと考えます。</w:t>
      </w:r>
      <w:r w:rsidRPr="00A74C4A">
        <w:rPr>
          <w:rFonts w:asciiTheme="minorEastAsia" w:eastAsiaTheme="minorEastAsia" w:hAnsiTheme="minorEastAsia" w:cs="Arial"/>
          <w:bCs/>
          <w:szCs w:val="21"/>
          <w:bdr w:val="none" w:sz="0" w:space="0" w:color="auto" w:frame="1"/>
        </w:rPr>
        <w:t>ＪＣ活動の</w:t>
      </w:r>
      <w:r w:rsidRPr="00A74C4A">
        <w:rPr>
          <w:rFonts w:asciiTheme="minorEastAsia" w:eastAsiaTheme="minorEastAsia" w:hAnsiTheme="minorEastAsia" w:cs="Arial" w:hint="eastAsia"/>
          <w:bCs/>
          <w:szCs w:val="21"/>
          <w:bdr w:val="none" w:sz="0" w:space="0" w:color="auto" w:frame="1"/>
        </w:rPr>
        <w:t>なか</w:t>
      </w:r>
      <w:r w:rsidRPr="00A74C4A">
        <w:rPr>
          <w:rFonts w:asciiTheme="minorEastAsia" w:eastAsiaTheme="minorEastAsia" w:hAnsiTheme="minorEastAsia" w:cs="Arial"/>
          <w:bCs/>
          <w:szCs w:val="21"/>
          <w:bdr w:val="none" w:sz="0" w:space="0" w:color="auto" w:frame="1"/>
        </w:rPr>
        <w:t>で得た</w:t>
      </w:r>
      <w:r w:rsidRPr="00A74C4A">
        <w:rPr>
          <w:rFonts w:asciiTheme="minorEastAsia" w:eastAsiaTheme="minorEastAsia" w:hAnsiTheme="minorEastAsia" w:cs="Arial" w:hint="eastAsia"/>
          <w:bCs/>
          <w:szCs w:val="21"/>
          <w:bdr w:val="none" w:sz="0" w:space="0" w:color="auto" w:frame="1"/>
        </w:rPr>
        <w:t>、</w:t>
      </w:r>
      <w:r w:rsidRPr="00A74C4A">
        <w:rPr>
          <w:rFonts w:asciiTheme="minorEastAsia" w:eastAsiaTheme="minorEastAsia" w:hAnsiTheme="minorEastAsia" w:cs="Arial"/>
          <w:bCs/>
          <w:szCs w:val="21"/>
          <w:bdr w:val="none" w:sz="0" w:space="0" w:color="auto" w:frame="1"/>
        </w:rPr>
        <w:t>学び</w:t>
      </w:r>
      <w:r w:rsidRPr="00A74C4A">
        <w:rPr>
          <w:rFonts w:asciiTheme="minorEastAsia" w:eastAsiaTheme="minorEastAsia" w:hAnsiTheme="minorEastAsia" w:cs="Arial" w:hint="eastAsia"/>
          <w:bCs/>
          <w:szCs w:val="21"/>
          <w:bdr w:val="none" w:sz="0" w:space="0" w:color="auto" w:frame="1"/>
        </w:rPr>
        <w:t>や気づき</w:t>
      </w:r>
      <w:r w:rsidRPr="00A74C4A">
        <w:rPr>
          <w:rFonts w:asciiTheme="minorEastAsia" w:eastAsiaTheme="minorEastAsia" w:hAnsiTheme="minorEastAsia" w:cs="Arial"/>
          <w:bCs/>
          <w:szCs w:val="21"/>
          <w:bdr w:val="none" w:sz="0" w:space="0" w:color="auto" w:frame="1"/>
        </w:rPr>
        <w:t>、習得した知識、</w:t>
      </w:r>
      <w:r w:rsidR="0017723E" w:rsidRPr="00A74C4A">
        <w:rPr>
          <w:rFonts w:asciiTheme="minorEastAsia" w:eastAsiaTheme="minorEastAsia" w:hAnsiTheme="minorEastAsia" w:cs="Arial" w:hint="eastAsia"/>
          <w:bCs/>
          <w:szCs w:val="21"/>
          <w:bdr w:val="none" w:sz="0" w:space="0" w:color="auto" w:frame="1"/>
        </w:rPr>
        <w:t>仲間との絆</w:t>
      </w:r>
      <w:r w:rsidRPr="00A74C4A">
        <w:rPr>
          <w:rFonts w:asciiTheme="minorEastAsia" w:eastAsiaTheme="minorEastAsia" w:hAnsiTheme="minorEastAsia" w:cs="Arial"/>
          <w:bCs/>
          <w:szCs w:val="21"/>
          <w:bdr w:val="none" w:sz="0" w:space="0" w:color="auto" w:frame="1"/>
        </w:rPr>
        <w:t>を</w:t>
      </w:r>
      <w:r w:rsidRPr="00A74C4A">
        <w:rPr>
          <w:rFonts w:asciiTheme="minorEastAsia" w:eastAsiaTheme="minorEastAsia" w:hAnsiTheme="minorEastAsia" w:cs="Arial" w:hint="eastAsia"/>
          <w:bCs/>
          <w:szCs w:val="21"/>
          <w:bdr w:val="none" w:sz="0" w:space="0" w:color="auto" w:frame="1"/>
        </w:rPr>
        <w:t>、自己</w:t>
      </w:r>
      <w:r w:rsidRPr="00A74C4A">
        <w:rPr>
          <w:rFonts w:asciiTheme="minorEastAsia" w:eastAsiaTheme="minorEastAsia" w:hAnsiTheme="minorEastAsia" w:cs="Arial"/>
          <w:bCs/>
          <w:szCs w:val="21"/>
          <w:bdr w:val="none" w:sz="0" w:space="0" w:color="auto" w:frame="1"/>
        </w:rPr>
        <w:t>の成長に結び付け、家庭や会社、地域にフィードバックする</w:t>
      </w:r>
      <w:r w:rsidRPr="00A74C4A">
        <w:rPr>
          <w:rFonts w:asciiTheme="minorEastAsia" w:eastAsiaTheme="minorEastAsia" w:hAnsiTheme="minorEastAsia" w:cs="Arial" w:hint="eastAsia"/>
          <w:bCs/>
          <w:szCs w:val="21"/>
          <w:bdr w:val="none" w:sz="0" w:space="0" w:color="auto" w:frame="1"/>
        </w:rPr>
        <w:t>こと</w:t>
      </w:r>
      <w:r w:rsidRPr="00A74C4A">
        <w:rPr>
          <w:rFonts w:asciiTheme="minorEastAsia" w:eastAsiaTheme="minorEastAsia" w:hAnsiTheme="minorEastAsia" w:cs="Arial"/>
          <w:bCs/>
          <w:szCs w:val="21"/>
          <w:bdr w:val="none" w:sz="0" w:space="0" w:color="auto" w:frame="1"/>
        </w:rPr>
        <w:t>が</w:t>
      </w:r>
      <w:r w:rsidRPr="00A74C4A">
        <w:rPr>
          <w:rFonts w:asciiTheme="minorEastAsia" w:eastAsiaTheme="minorEastAsia" w:hAnsiTheme="minorEastAsia" w:cs="Arial" w:hint="eastAsia"/>
          <w:bCs/>
          <w:szCs w:val="21"/>
          <w:bdr w:val="none" w:sz="0" w:space="0" w:color="auto" w:frame="1"/>
        </w:rPr>
        <w:t>、我々に最も求められていることではないでしょうか</w:t>
      </w:r>
      <w:r w:rsidRPr="00A74C4A">
        <w:rPr>
          <w:rFonts w:asciiTheme="minorEastAsia" w:eastAsiaTheme="minorEastAsia" w:hAnsiTheme="minorEastAsia" w:cs="Arial"/>
          <w:bCs/>
          <w:szCs w:val="21"/>
          <w:bdr w:val="none" w:sz="0" w:space="0" w:color="auto" w:frame="1"/>
        </w:rPr>
        <w:t>。</w:t>
      </w:r>
    </w:p>
    <w:p w:rsidR="000E5B50" w:rsidRPr="00A74C4A" w:rsidRDefault="000E5B50" w:rsidP="009E0642">
      <w:pPr>
        <w:autoSpaceDE w:val="0"/>
        <w:autoSpaceDN w:val="0"/>
        <w:adjustRightInd w:val="0"/>
        <w:spacing w:line="360" w:lineRule="exact"/>
        <w:ind w:firstLineChars="100" w:firstLine="210"/>
        <w:jc w:val="left"/>
        <w:rPr>
          <w:rFonts w:asciiTheme="minorEastAsia" w:eastAsiaTheme="minorEastAsia" w:hAnsiTheme="minorEastAsia"/>
          <w:szCs w:val="21"/>
        </w:rPr>
      </w:pPr>
      <w:r w:rsidRPr="00A74C4A">
        <w:rPr>
          <w:rFonts w:asciiTheme="minorEastAsia" w:eastAsiaTheme="minorEastAsia" w:hAnsiTheme="minorEastAsia" w:cs="ＭＳ明朝-WinCharSetFFFF-H" w:hint="eastAsia"/>
          <w:kern w:val="0"/>
          <w:szCs w:val="21"/>
        </w:rPr>
        <w:t>経済活動を永続</w:t>
      </w:r>
      <w:r w:rsidR="00D41919">
        <w:rPr>
          <w:rFonts w:asciiTheme="minorEastAsia" w:eastAsiaTheme="minorEastAsia" w:hAnsiTheme="minorEastAsia" w:cs="ＭＳ明朝-WinCharSetFFFF-H" w:hint="eastAsia"/>
          <w:kern w:val="0"/>
          <w:szCs w:val="21"/>
        </w:rPr>
        <w:t>的に</w:t>
      </w:r>
      <w:r w:rsidRPr="00A74C4A">
        <w:rPr>
          <w:rFonts w:asciiTheme="minorEastAsia" w:eastAsiaTheme="minorEastAsia" w:hAnsiTheme="minorEastAsia" w:cs="ＭＳ明朝-WinCharSetFFFF-H" w:hint="eastAsia"/>
          <w:kern w:val="0"/>
          <w:szCs w:val="21"/>
        </w:rPr>
        <w:t>発展させていくためには、我々が従事する経済活動は</w:t>
      </w:r>
      <w:r w:rsidR="00542453" w:rsidRPr="00A74C4A">
        <w:rPr>
          <w:rFonts w:asciiTheme="minorEastAsia" w:eastAsiaTheme="minorEastAsia" w:hAnsiTheme="minorEastAsia" w:cs="ＭＳ明朝-WinCharSetFFFF-H" w:hint="eastAsia"/>
          <w:kern w:val="0"/>
          <w:szCs w:val="21"/>
        </w:rPr>
        <w:t>、</w:t>
      </w:r>
      <w:r w:rsidRPr="00A74C4A">
        <w:rPr>
          <w:rFonts w:asciiTheme="minorEastAsia" w:eastAsiaTheme="minorEastAsia" w:hAnsiTheme="minorEastAsia" w:cs="ＭＳ明朝-WinCharSetFFFF-H" w:hint="eastAsia"/>
          <w:kern w:val="0"/>
          <w:szCs w:val="21"/>
        </w:rPr>
        <w:t>ひとを幸せにするために存在するという原点に立ち返る必要があると考えます。経済活動を通じて顧客や社会に貢献し、仕事のやりがいを感じたり、自己の成長を実感したり、活き活きと活動する人材が中心となっている組織は、地域から支持されるでしょう。</w:t>
      </w:r>
      <w:r w:rsidR="0017723E" w:rsidRPr="00A74C4A">
        <w:rPr>
          <w:rFonts w:asciiTheme="minorEastAsia" w:eastAsiaTheme="minorEastAsia" w:hAnsiTheme="minorEastAsia" w:cs="ＭＳ明朝-WinCharSetFFFF-H" w:hint="eastAsia"/>
          <w:kern w:val="0"/>
          <w:szCs w:val="21"/>
        </w:rPr>
        <w:t>自らの</w:t>
      </w:r>
      <w:r w:rsidRPr="00A74C4A">
        <w:rPr>
          <w:rFonts w:asciiTheme="minorEastAsia" w:eastAsiaTheme="minorEastAsia" w:hAnsiTheme="minorEastAsia" w:cs="ＭＳ明朝-WinCharSetFFFF-H" w:hint="eastAsia"/>
          <w:kern w:val="0"/>
          <w:szCs w:val="21"/>
        </w:rPr>
        <w:t>社会的責任を自覚し、ひとと組織の成長によって地域の発展に寄与する。</w:t>
      </w:r>
      <w:r w:rsidR="00D41919">
        <w:rPr>
          <w:rFonts w:asciiTheme="minorEastAsia" w:eastAsiaTheme="minorEastAsia" w:hAnsiTheme="minorEastAsia" w:cs="ＭＳ Ｐゴシック" w:hint="eastAsia"/>
          <w:kern w:val="0"/>
          <w:szCs w:val="21"/>
          <w:shd w:val="clear" w:color="auto" w:fill="FFFFFF"/>
        </w:rPr>
        <w:t>そのような</w:t>
      </w:r>
      <w:r w:rsidRPr="00A74C4A">
        <w:rPr>
          <w:rFonts w:asciiTheme="minorEastAsia" w:eastAsiaTheme="minorEastAsia" w:hAnsiTheme="minorEastAsia" w:cs="ＭＳ Ｐゴシック" w:hint="eastAsia"/>
          <w:kern w:val="0"/>
          <w:szCs w:val="21"/>
          <w:shd w:val="clear" w:color="auto" w:fill="FFFFFF"/>
        </w:rPr>
        <w:t>考えをもった青年経済人</w:t>
      </w:r>
      <w:r w:rsidRPr="00A74C4A">
        <w:rPr>
          <w:rFonts w:asciiTheme="minorEastAsia" w:eastAsiaTheme="minorEastAsia" w:hAnsiTheme="minorEastAsia" w:cs="ＭＳ Ｐゴシック" w:hint="eastAsia"/>
          <w:kern w:val="0"/>
          <w:szCs w:val="21"/>
          <w:shd w:val="clear" w:color="auto" w:fill="FFFFFF"/>
        </w:rPr>
        <w:lastRenderedPageBreak/>
        <w:t>が増えれば、より</w:t>
      </w:r>
      <w:r w:rsidRPr="00A74C4A">
        <w:rPr>
          <w:rFonts w:asciiTheme="minorEastAsia" w:eastAsiaTheme="minorEastAsia" w:hAnsiTheme="minorEastAsia" w:cs="Arial" w:hint="eastAsia"/>
          <w:bCs/>
          <w:szCs w:val="21"/>
          <w:bdr w:val="none" w:sz="0" w:space="0" w:color="auto" w:frame="1"/>
        </w:rPr>
        <w:t>魅力的な地域となり、日本経済の活性化へとつながっていくと考えます。地域から必要とされる青年経済人の姿とは</w:t>
      </w:r>
      <w:r w:rsidRPr="00A74C4A">
        <w:rPr>
          <w:rFonts w:asciiTheme="minorEastAsia" w:eastAsiaTheme="minorEastAsia" w:hAnsiTheme="minorEastAsia" w:cs="ＭＳ明朝-WinCharSetFFFF-H" w:hint="eastAsia"/>
          <w:kern w:val="0"/>
          <w:szCs w:val="21"/>
        </w:rPr>
        <w:t>何なの</w:t>
      </w:r>
      <w:r w:rsidR="0017723E" w:rsidRPr="00A74C4A">
        <w:rPr>
          <w:rFonts w:asciiTheme="minorEastAsia" w:eastAsiaTheme="minorEastAsia" w:hAnsiTheme="minorEastAsia" w:cs="ＭＳ明朝-WinCharSetFFFF-H" w:hint="eastAsia"/>
          <w:kern w:val="0"/>
          <w:szCs w:val="21"/>
        </w:rPr>
        <w:t>かを研究するとともに、地域に貢献できる人材の育成に努めていきましょう</w:t>
      </w:r>
      <w:r w:rsidRPr="00A74C4A">
        <w:rPr>
          <w:rFonts w:asciiTheme="minorEastAsia" w:eastAsiaTheme="minorEastAsia" w:hAnsiTheme="minorEastAsia" w:cs="ＭＳ明朝-WinCharSetFFFF-H" w:hint="eastAsia"/>
          <w:kern w:val="0"/>
          <w:szCs w:val="21"/>
        </w:rPr>
        <w:t>。</w:t>
      </w:r>
    </w:p>
    <w:p w:rsidR="000E5B50" w:rsidRPr="00A74C4A" w:rsidRDefault="000E5B50" w:rsidP="009E0642">
      <w:pPr>
        <w:spacing w:line="360" w:lineRule="exact"/>
        <w:rPr>
          <w:rFonts w:asciiTheme="minorEastAsia" w:eastAsiaTheme="minorEastAsia" w:hAnsiTheme="minorEastAsia" w:cs="ＭＳ 明朝"/>
          <w:kern w:val="0"/>
          <w:szCs w:val="21"/>
        </w:rPr>
      </w:pPr>
    </w:p>
    <w:p w:rsidR="000E5B50" w:rsidRPr="00A74C4A" w:rsidRDefault="000E5B50" w:rsidP="009E0642">
      <w:pPr>
        <w:spacing w:line="360" w:lineRule="exact"/>
        <w:rPr>
          <w:rFonts w:asciiTheme="minorEastAsia" w:eastAsiaTheme="minorEastAsia" w:hAnsiTheme="minorEastAsia"/>
          <w:szCs w:val="21"/>
        </w:rPr>
      </w:pPr>
      <w:r w:rsidRPr="00A74C4A">
        <w:rPr>
          <w:rFonts w:asciiTheme="minorEastAsia" w:eastAsiaTheme="minorEastAsia" w:hAnsiTheme="minorEastAsia" w:hint="eastAsia"/>
          <w:szCs w:val="21"/>
        </w:rPr>
        <w:t>【誇りある日本人の育成】</w:t>
      </w:r>
    </w:p>
    <w:p w:rsidR="000E5B50" w:rsidRPr="00A74C4A" w:rsidRDefault="000E5B50" w:rsidP="009E0642">
      <w:pPr>
        <w:spacing w:line="360" w:lineRule="exact"/>
        <w:ind w:firstLineChars="100" w:firstLine="210"/>
        <w:rPr>
          <w:rFonts w:asciiTheme="minorEastAsia" w:eastAsiaTheme="minorEastAsia" w:hAnsiTheme="minorEastAsia"/>
          <w:szCs w:val="21"/>
          <w:shd w:val="clear" w:color="auto" w:fill="FFFFFF"/>
        </w:rPr>
      </w:pPr>
      <w:r w:rsidRPr="00F1791D">
        <w:rPr>
          <w:rFonts w:hint="eastAsia"/>
        </w:rPr>
        <w:t>私たちの住み暮らす札幌には、厳しい自然環境の</w:t>
      </w:r>
      <w:r w:rsidR="00730A3B" w:rsidRPr="00F1791D">
        <w:rPr>
          <w:rFonts w:hint="eastAsia"/>
        </w:rPr>
        <w:t>なか</w:t>
      </w:r>
      <w:r w:rsidRPr="00F1791D">
        <w:rPr>
          <w:rFonts w:hint="eastAsia"/>
        </w:rPr>
        <w:t>で、先人たちが、</w:t>
      </w:r>
      <w:r w:rsidRPr="00A74C4A">
        <w:rPr>
          <w:rFonts w:asciiTheme="minorEastAsia" w:eastAsiaTheme="minorEastAsia" w:hAnsiTheme="minorEastAsia" w:hint="eastAsia"/>
          <w:szCs w:val="21"/>
        </w:rPr>
        <w:t>大きな志と情熱をもって、</w:t>
      </w:r>
      <w:r w:rsidRPr="00F1791D">
        <w:rPr>
          <w:rFonts w:hint="eastAsia"/>
        </w:rPr>
        <w:t>忍耐強く幾多の</w:t>
      </w:r>
      <w:r w:rsidRPr="00A74C4A">
        <w:rPr>
          <w:rFonts w:asciiTheme="minorEastAsia" w:eastAsiaTheme="minorEastAsia" w:hAnsiTheme="minorEastAsia" w:hint="eastAsia"/>
          <w:szCs w:val="21"/>
        </w:rPr>
        <w:t>苦難や困難を乗り越え、開拓してきたという歴史があります。今の時代を札幌で住み暮らす私たちにも、このような気質が脈々と受け継がれています</w:t>
      </w:r>
      <w:r w:rsidRPr="00F1791D">
        <w:rPr>
          <w:rFonts w:hint="eastAsia"/>
        </w:rPr>
        <w:t>。</w:t>
      </w:r>
      <w:r w:rsidRPr="00A74C4A">
        <w:rPr>
          <w:rFonts w:asciiTheme="minorEastAsia" w:eastAsiaTheme="minorEastAsia" w:hAnsiTheme="minorEastAsia" w:cs="ＭＳ Ｐゴシック" w:hint="eastAsia"/>
          <w:kern w:val="0"/>
          <w:szCs w:val="21"/>
        </w:rPr>
        <w:t>混沌とした今の時代だからこそ、</w:t>
      </w:r>
      <w:r w:rsidRPr="00F1791D">
        <w:rPr>
          <w:rFonts w:hint="eastAsia"/>
        </w:rPr>
        <w:t>先人たちから引き継がれてきた</w:t>
      </w:r>
      <w:r w:rsidRPr="00A74C4A">
        <w:rPr>
          <w:rFonts w:asciiTheme="minorEastAsia" w:eastAsiaTheme="minorEastAsia" w:hAnsiTheme="minorEastAsia" w:cs="ＭＳ Ｐゴシック" w:hint="eastAsia"/>
          <w:kern w:val="0"/>
          <w:szCs w:val="21"/>
        </w:rPr>
        <w:t>開拓者精神を、私たちは大切にしなければいけないと考えます。同時に、国家の一員である私たちは、古くから日本を支えてきた大切なこころや価値観を守っていかなければなりません。</w:t>
      </w:r>
      <w:r w:rsidRPr="00A74C4A">
        <w:rPr>
          <w:rFonts w:asciiTheme="minorEastAsia" w:eastAsiaTheme="minorEastAsia" w:hAnsiTheme="minorEastAsia" w:hint="eastAsia"/>
          <w:szCs w:val="21"/>
          <w:shd w:val="clear" w:color="auto" w:fill="FFFFFF"/>
        </w:rPr>
        <w:t>強い倫理観や道徳</w:t>
      </w:r>
      <w:r w:rsidR="00D41919">
        <w:rPr>
          <w:rFonts w:asciiTheme="minorEastAsia" w:eastAsiaTheme="minorEastAsia" w:hAnsiTheme="minorEastAsia" w:hint="eastAsia"/>
          <w:szCs w:val="21"/>
          <w:shd w:val="clear" w:color="auto" w:fill="FFFFFF"/>
        </w:rPr>
        <w:t>観</w:t>
      </w:r>
      <w:r w:rsidRPr="00A74C4A">
        <w:rPr>
          <w:rFonts w:asciiTheme="minorEastAsia" w:eastAsiaTheme="minorEastAsia" w:hAnsiTheme="minorEastAsia" w:hint="eastAsia"/>
          <w:szCs w:val="21"/>
          <w:shd w:val="clear" w:color="auto" w:fill="FFFFFF"/>
        </w:rPr>
        <w:t>は、</w:t>
      </w:r>
      <w:r w:rsidR="00E063EA" w:rsidRPr="00A74C4A">
        <w:rPr>
          <w:rFonts w:asciiTheme="minorEastAsia" w:eastAsiaTheme="minorEastAsia" w:hAnsiTheme="minorEastAsia" w:hint="eastAsia"/>
          <w:szCs w:val="21"/>
          <w:shd w:val="clear" w:color="auto" w:fill="FFFFFF"/>
        </w:rPr>
        <w:t>その</w:t>
      </w:r>
      <w:r w:rsidRPr="00A74C4A">
        <w:rPr>
          <w:rFonts w:asciiTheme="minorEastAsia" w:eastAsiaTheme="minorEastAsia" w:hAnsiTheme="minorEastAsia" w:hint="eastAsia"/>
          <w:szCs w:val="21"/>
          <w:shd w:val="clear" w:color="auto" w:fill="FFFFFF"/>
        </w:rPr>
        <w:t>地域社会のみならず</w:t>
      </w:r>
      <w:r w:rsidR="0017723E" w:rsidRPr="00A74C4A">
        <w:rPr>
          <w:rFonts w:asciiTheme="minorEastAsia" w:eastAsiaTheme="minorEastAsia" w:hAnsiTheme="minorEastAsia" w:hint="eastAsia"/>
          <w:szCs w:val="21"/>
          <w:shd w:val="clear" w:color="auto" w:fill="FFFFFF"/>
        </w:rPr>
        <w:t>、</w:t>
      </w:r>
      <w:r w:rsidRPr="00A74C4A">
        <w:rPr>
          <w:rFonts w:asciiTheme="minorEastAsia" w:eastAsiaTheme="minorEastAsia" w:hAnsiTheme="minorEastAsia" w:hint="eastAsia"/>
          <w:szCs w:val="21"/>
          <w:shd w:val="clear" w:color="auto" w:fill="FFFFFF"/>
        </w:rPr>
        <w:t>日本と世界をより</w:t>
      </w:r>
      <w:r w:rsidR="0017723E" w:rsidRPr="00A74C4A">
        <w:rPr>
          <w:rFonts w:asciiTheme="minorEastAsia" w:eastAsiaTheme="minorEastAsia" w:hAnsiTheme="minorEastAsia" w:hint="eastAsia"/>
          <w:szCs w:val="21"/>
          <w:shd w:val="clear" w:color="auto" w:fill="FFFFFF"/>
        </w:rPr>
        <w:t>良い</w:t>
      </w:r>
      <w:r w:rsidRPr="00A74C4A">
        <w:rPr>
          <w:rFonts w:asciiTheme="minorEastAsia" w:eastAsiaTheme="minorEastAsia" w:hAnsiTheme="minorEastAsia" w:hint="eastAsia"/>
          <w:szCs w:val="21"/>
          <w:shd w:val="clear" w:color="auto" w:fill="FFFFFF"/>
        </w:rPr>
        <w:t>方向に向かわせる基盤でもあり、現在の、そして将来の</w:t>
      </w:r>
      <w:r w:rsidRPr="00A74C4A">
        <w:rPr>
          <w:rFonts w:asciiTheme="minorEastAsia" w:eastAsiaTheme="minorEastAsia" w:hAnsiTheme="minorEastAsia" w:cs="ＭＳ Ｐゴシック" w:hint="eastAsia"/>
          <w:kern w:val="0"/>
          <w:szCs w:val="21"/>
        </w:rPr>
        <w:t>グローバル時代を生き抜く重要な精神性で</w:t>
      </w:r>
      <w:r w:rsidRPr="00A74C4A">
        <w:rPr>
          <w:rFonts w:asciiTheme="minorEastAsia" w:eastAsiaTheme="minorEastAsia" w:hAnsiTheme="minorEastAsia" w:hint="eastAsia"/>
          <w:szCs w:val="21"/>
          <w:shd w:val="clear" w:color="auto" w:fill="FFFFFF"/>
        </w:rPr>
        <w:t>あるからです。</w:t>
      </w:r>
    </w:p>
    <w:p w:rsidR="000E5B50" w:rsidRPr="00A74C4A" w:rsidRDefault="000E5B50" w:rsidP="009E0642">
      <w:pPr>
        <w:spacing w:line="360" w:lineRule="exact"/>
        <w:ind w:firstLineChars="100" w:firstLine="210"/>
        <w:rPr>
          <w:rFonts w:asciiTheme="minorEastAsia" w:eastAsiaTheme="minorEastAsia" w:hAnsiTheme="minorEastAsia" w:cs="ＭＳ Ｐゴシック"/>
          <w:kern w:val="0"/>
          <w:szCs w:val="21"/>
        </w:rPr>
      </w:pPr>
      <w:r w:rsidRPr="00F1791D">
        <w:t>今、目の前にある</w:t>
      </w:r>
      <w:r w:rsidRPr="00F1791D">
        <w:rPr>
          <w:rFonts w:hint="eastAsia"/>
        </w:rPr>
        <w:t>、</w:t>
      </w:r>
      <w:r w:rsidR="00D41919">
        <w:rPr>
          <w:rFonts w:hint="eastAsia"/>
        </w:rPr>
        <w:t>様々</w:t>
      </w:r>
      <w:r w:rsidRPr="00F1791D">
        <w:t>な社会問題</w:t>
      </w:r>
      <w:r w:rsidRPr="00F1791D">
        <w:rPr>
          <w:rFonts w:hint="eastAsia"/>
        </w:rPr>
        <w:t>の解決を考えたとき、</w:t>
      </w:r>
      <w:r w:rsidR="00D41919">
        <w:rPr>
          <w:rFonts w:hint="eastAsia"/>
        </w:rPr>
        <w:t>このような</w:t>
      </w:r>
      <w:r w:rsidRPr="00F1791D">
        <w:rPr>
          <w:rFonts w:hint="eastAsia"/>
        </w:rPr>
        <w:t>未来を切り拓く気</w:t>
      </w:r>
      <w:r w:rsidRPr="00A74C4A">
        <w:rPr>
          <w:rFonts w:asciiTheme="minorEastAsia" w:eastAsiaTheme="minorEastAsia" w:hAnsiTheme="minorEastAsia" w:hint="eastAsia"/>
          <w:szCs w:val="21"/>
        </w:rPr>
        <w:t>概と日本の誇るべき精神性をもった人材が求められていると思います。</w:t>
      </w:r>
      <w:r w:rsidRPr="00A74C4A">
        <w:rPr>
          <w:rFonts w:asciiTheme="minorEastAsia" w:eastAsiaTheme="minorEastAsia" w:hAnsiTheme="minorEastAsia" w:cs="ＭＳ Ｐ明朝" w:hint="eastAsia"/>
          <w:kern w:val="0"/>
          <w:szCs w:val="21"/>
        </w:rPr>
        <w:t>今一度、</w:t>
      </w:r>
      <w:r w:rsidRPr="00A74C4A">
        <w:rPr>
          <w:rFonts w:asciiTheme="minorEastAsia" w:eastAsiaTheme="minorEastAsia" w:hAnsiTheme="minorEastAsia" w:cs="ＭＳ Ｐゴシック" w:hint="eastAsia"/>
          <w:kern w:val="0"/>
          <w:szCs w:val="21"/>
        </w:rPr>
        <w:t>連綿と紡</w:t>
      </w:r>
      <w:r w:rsidR="00735A52">
        <w:rPr>
          <w:rFonts w:asciiTheme="minorEastAsia" w:eastAsiaTheme="minorEastAsia" w:hAnsiTheme="minorEastAsia" w:cs="ＭＳ Ｐゴシック" w:hint="eastAsia"/>
          <w:kern w:val="0"/>
          <w:szCs w:val="21"/>
        </w:rPr>
        <w:t>がれて</w:t>
      </w:r>
      <w:r w:rsidRPr="00A74C4A">
        <w:rPr>
          <w:rFonts w:asciiTheme="minorEastAsia" w:eastAsiaTheme="minorEastAsia" w:hAnsiTheme="minorEastAsia" w:cs="ＭＳ Ｐゴシック" w:hint="eastAsia"/>
          <w:kern w:val="0"/>
          <w:szCs w:val="21"/>
        </w:rPr>
        <w:t>きた地域や国</w:t>
      </w:r>
      <w:r w:rsidRPr="00A74C4A">
        <w:rPr>
          <w:rFonts w:asciiTheme="minorEastAsia" w:eastAsiaTheme="minorEastAsia" w:hAnsiTheme="minorEastAsia" w:cs="ＭＳ Ｐ明朝" w:hint="eastAsia"/>
          <w:kern w:val="0"/>
          <w:szCs w:val="21"/>
        </w:rPr>
        <w:t>の</w:t>
      </w:r>
      <w:r w:rsidRPr="00A74C4A">
        <w:rPr>
          <w:rFonts w:asciiTheme="minorEastAsia" w:eastAsiaTheme="minorEastAsia" w:hAnsiTheme="minorEastAsia" w:cs="ＭＳ Ｐゴシック" w:hint="eastAsia"/>
          <w:kern w:val="0"/>
          <w:szCs w:val="21"/>
        </w:rPr>
        <w:t>歴史や伝統、豊かな精神性を再認識し、日本人としてあるべき姿を共有しながら、</w:t>
      </w:r>
      <w:r w:rsidR="00D41919">
        <w:rPr>
          <w:rFonts w:asciiTheme="minorEastAsia" w:eastAsiaTheme="minorEastAsia" w:hAnsiTheme="minorEastAsia" w:cs="ＭＳ Ｐゴシック" w:hint="eastAsia"/>
          <w:kern w:val="0"/>
          <w:szCs w:val="21"/>
        </w:rPr>
        <w:t>自国を誇れる</w:t>
      </w:r>
      <w:r w:rsidR="00BF244C" w:rsidRPr="00A74C4A">
        <w:rPr>
          <w:rFonts w:asciiTheme="minorEastAsia" w:eastAsiaTheme="minorEastAsia" w:hAnsiTheme="minorEastAsia" w:cs="ＭＳ Ｐゴシック" w:hint="eastAsia"/>
          <w:kern w:val="0"/>
          <w:szCs w:val="21"/>
        </w:rPr>
        <w:t>歴史観と国家観をもった、たくましい人材を育成していきましょう</w:t>
      </w:r>
      <w:r w:rsidRPr="00A74C4A">
        <w:rPr>
          <w:rFonts w:asciiTheme="minorEastAsia" w:eastAsiaTheme="minorEastAsia" w:hAnsiTheme="minorEastAsia" w:cs="ＭＳ Ｐゴシック" w:hint="eastAsia"/>
          <w:kern w:val="0"/>
          <w:szCs w:val="21"/>
        </w:rPr>
        <w:t>。</w:t>
      </w:r>
    </w:p>
    <w:p w:rsidR="000E5B50" w:rsidRPr="00A74C4A" w:rsidRDefault="000E5B50" w:rsidP="009E0642">
      <w:pPr>
        <w:tabs>
          <w:tab w:val="left" w:pos="3421"/>
        </w:tabs>
        <w:spacing w:line="360" w:lineRule="exact"/>
        <w:rPr>
          <w:rFonts w:asciiTheme="minorEastAsia" w:eastAsiaTheme="minorEastAsia" w:hAnsiTheme="minorEastAsia"/>
          <w:szCs w:val="21"/>
        </w:rPr>
      </w:pPr>
    </w:p>
    <w:p w:rsidR="000E5B50" w:rsidRPr="00A74C4A" w:rsidRDefault="000E5B50" w:rsidP="009E0642">
      <w:pPr>
        <w:spacing w:line="360" w:lineRule="exact"/>
        <w:rPr>
          <w:rFonts w:asciiTheme="minorEastAsia" w:eastAsiaTheme="minorEastAsia" w:hAnsiTheme="minorEastAsia"/>
          <w:szCs w:val="21"/>
        </w:rPr>
      </w:pPr>
      <w:r w:rsidRPr="00A74C4A">
        <w:rPr>
          <w:rFonts w:asciiTheme="minorEastAsia" w:eastAsiaTheme="minorEastAsia" w:hAnsiTheme="minorEastAsia" w:hint="eastAsia"/>
          <w:szCs w:val="21"/>
        </w:rPr>
        <w:t>【力強い組織を目指して】</w:t>
      </w: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ＪＣには様々な機会があります。素晴らしい仲間と出逢えることも、様々な役職を経験することも、</w:t>
      </w:r>
      <w:r w:rsidR="00EB3A15">
        <w:rPr>
          <w:rFonts w:asciiTheme="minorEastAsia" w:eastAsiaTheme="minorEastAsia" w:hAnsiTheme="minorEastAsia" w:hint="eastAsia"/>
          <w:szCs w:val="21"/>
        </w:rPr>
        <w:t>すべ</w:t>
      </w:r>
      <w:r w:rsidRPr="00A74C4A">
        <w:rPr>
          <w:rFonts w:asciiTheme="minorEastAsia" w:eastAsiaTheme="minorEastAsia" w:hAnsiTheme="minorEastAsia" w:hint="eastAsia"/>
          <w:szCs w:val="21"/>
        </w:rPr>
        <w:t>て成長につながる素晴らしい機会です。我々の目の前には無数の扉が開かれており、活動のフィールド</w:t>
      </w:r>
      <w:r w:rsidR="00542453" w:rsidRPr="00A74C4A">
        <w:rPr>
          <w:rFonts w:asciiTheme="minorEastAsia" w:eastAsiaTheme="minorEastAsia" w:hAnsiTheme="minorEastAsia" w:hint="eastAsia"/>
          <w:szCs w:val="21"/>
        </w:rPr>
        <w:t>も、北海道、日本ひいては世界へと拡げることができます。</w:t>
      </w:r>
      <w:r w:rsidRPr="00A74C4A">
        <w:rPr>
          <w:rFonts w:asciiTheme="minorEastAsia" w:eastAsiaTheme="minorEastAsia" w:hAnsiTheme="minorEastAsia" w:hint="eastAsia"/>
          <w:szCs w:val="21"/>
        </w:rPr>
        <w:t>単年度制であるからこそ、</w:t>
      </w:r>
      <w:r w:rsidRPr="00A74C4A">
        <w:rPr>
          <w:rFonts w:asciiTheme="minorEastAsia" w:eastAsiaTheme="minorEastAsia" w:hAnsiTheme="minorEastAsia"/>
          <w:szCs w:val="21"/>
          <w:shd w:val="clear" w:color="auto" w:fill="FFFFFF"/>
        </w:rPr>
        <w:t>その時代に</w:t>
      </w:r>
      <w:r w:rsidR="00D41919">
        <w:rPr>
          <w:rFonts w:asciiTheme="minorEastAsia" w:eastAsiaTheme="minorEastAsia" w:hAnsiTheme="minorEastAsia" w:hint="eastAsia"/>
          <w:szCs w:val="21"/>
          <w:shd w:val="clear" w:color="auto" w:fill="FFFFFF"/>
        </w:rPr>
        <w:t>適した</w:t>
      </w:r>
      <w:r w:rsidRPr="00A74C4A">
        <w:rPr>
          <w:rFonts w:asciiTheme="minorEastAsia" w:eastAsiaTheme="minorEastAsia" w:hAnsiTheme="minorEastAsia" w:hint="eastAsia"/>
          <w:szCs w:val="21"/>
        </w:rPr>
        <w:t>運動が展開でき、毎年、新鮮さを失わず</w:t>
      </w:r>
      <w:r w:rsidR="006B7131" w:rsidRPr="00A74C4A">
        <w:rPr>
          <w:rFonts w:asciiTheme="minorEastAsia" w:eastAsiaTheme="minorEastAsia" w:hAnsiTheme="minorEastAsia" w:hint="eastAsia"/>
          <w:szCs w:val="21"/>
        </w:rPr>
        <w:t>、</w:t>
      </w:r>
      <w:r w:rsidRPr="00A74C4A">
        <w:rPr>
          <w:rFonts w:asciiTheme="minorEastAsia" w:eastAsiaTheme="minorEastAsia" w:hAnsiTheme="minorEastAsia" w:hint="eastAsia"/>
          <w:szCs w:val="21"/>
        </w:rPr>
        <w:t>次のステージに進むことができます。</w:t>
      </w:r>
      <w:r w:rsidRPr="00A74C4A">
        <w:rPr>
          <w:rFonts w:asciiTheme="minorEastAsia" w:eastAsiaTheme="minorEastAsia" w:hAnsiTheme="minorEastAsia" w:hint="eastAsia"/>
          <w:szCs w:val="21"/>
          <w:shd w:val="clear" w:color="auto" w:fill="FFFFFF"/>
        </w:rPr>
        <w:t>私は</w:t>
      </w:r>
      <w:r w:rsidR="00D41919">
        <w:rPr>
          <w:rFonts w:asciiTheme="minorEastAsia" w:eastAsiaTheme="minorEastAsia" w:hAnsiTheme="minorEastAsia" w:hint="eastAsia"/>
          <w:szCs w:val="21"/>
          <w:shd w:val="clear" w:color="auto" w:fill="FFFFFF"/>
        </w:rPr>
        <w:t>、</w:t>
      </w:r>
      <w:r w:rsidRPr="00A74C4A">
        <w:rPr>
          <w:rFonts w:asciiTheme="minorEastAsia" w:eastAsiaTheme="minorEastAsia" w:hAnsiTheme="minorEastAsia"/>
          <w:szCs w:val="21"/>
          <w:shd w:val="clear" w:color="auto" w:fill="FFFFFF"/>
        </w:rPr>
        <w:t>４０歳までという限られた時間の</w:t>
      </w:r>
      <w:r w:rsidRPr="00A74C4A">
        <w:rPr>
          <w:rFonts w:asciiTheme="minorEastAsia" w:eastAsiaTheme="minorEastAsia" w:hAnsiTheme="minorEastAsia" w:hint="eastAsia"/>
          <w:szCs w:val="21"/>
          <w:shd w:val="clear" w:color="auto" w:fill="FFFFFF"/>
        </w:rPr>
        <w:t>なか</w:t>
      </w:r>
      <w:r w:rsidRPr="00A74C4A">
        <w:rPr>
          <w:rFonts w:asciiTheme="minorEastAsia" w:eastAsiaTheme="minorEastAsia" w:hAnsiTheme="minorEastAsia"/>
          <w:szCs w:val="21"/>
          <w:shd w:val="clear" w:color="auto" w:fill="FFFFFF"/>
        </w:rPr>
        <w:t>で、</w:t>
      </w:r>
      <w:r w:rsidRPr="00A74C4A">
        <w:rPr>
          <w:rFonts w:asciiTheme="minorEastAsia" w:eastAsiaTheme="minorEastAsia" w:hAnsiTheme="minorEastAsia" w:hint="eastAsia"/>
          <w:szCs w:val="21"/>
          <w:shd w:val="clear" w:color="auto" w:fill="FFFFFF"/>
        </w:rPr>
        <w:t>人間としての魅力を高めていくことができる、こんなに素晴らしい組織はないと思っています。ＪＣとの出逢いが、自分を大きく変えました。だからこそ、この組織の魅力を伝え、仲間を増やしたいと</w:t>
      </w:r>
      <w:r w:rsidR="00542453" w:rsidRPr="00A74C4A">
        <w:rPr>
          <w:rFonts w:asciiTheme="minorEastAsia" w:eastAsiaTheme="minorEastAsia" w:hAnsiTheme="minorEastAsia" w:hint="eastAsia"/>
          <w:szCs w:val="21"/>
          <w:shd w:val="clear" w:color="auto" w:fill="FFFFFF"/>
        </w:rPr>
        <w:t>思います</w:t>
      </w:r>
      <w:r w:rsidRPr="00A74C4A">
        <w:rPr>
          <w:rFonts w:asciiTheme="minorEastAsia" w:eastAsiaTheme="minorEastAsia" w:hAnsiTheme="minorEastAsia" w:hint="eastAsia"/>
          <w:szCs w:val="21"/>
          <w:shd w:val="clear" w:color="auto" w:fill="FFFFFF"/>
        </w:rPr>
        <w:t>。</w:t>
      </w:r>
      <w:r w:rsidRPr="00A74C4A">
        <w:rPr>
          <w:rFonts w:asciiTheme="minorEastAsia" w:eastAsiaTheme="minorEastAsia" w:hAnsiTheme="minorEastAsia" w:hint="eastAsia"/>
          <w:szCs w:val="21"/>
        </w:rPr>
        <w:t>仲間を増やすことは一委員会の担いではありません。組織全体で取り組むべき我々の基本運動なのです。</w:t>
      </w:r>
    </w:p>
    <w:p w:rsidR="000E5B50" w:rsidRPr="00A74C4A" w:rsidRDefault="000E5B50" w:rsidP="009E0642">
      <w:pPr>
        <w:spacing w:line="360" w:lineRule="exact"/>
        <w:ind w:firstLineChars="100" w:firstLine="210"/>
        <w:rPr>
          <w:rFonts w:asciiTheme="minorEastAsia" w:eastAsiaTheme="minorEastAsia" w:hAnsiTheme="minorEastAsia"/>
          <w:szCs w:val="21"/>
        </w:rPr>
      </w:pPr>
    </w:p>
    <w:p w:rsidR="000E5B50" w:rsidRPr="00A74C4A" w:rsidRDefault="00FC7938" w:rsidP="000A0333">
      <w:pPr>
        <w:spacing w:line="360" w:lineRule="exact"/>
        <w:ind w:firstLineChars="100" w:firstLine="210"/>
        <w:rPr>
          <w:rFonts w:asciiTheme="minorEastAsia" w:eastAsiaTheme="minorEastAsia" w:hAnsiTheme="minorEastAsia"/>
          <w:szCs w:val="21"/>
          <w:shd w:val="clear" w:color="auto" w:fill="FFFFFF"/>
        </w:rPr>
      </w:pPr>
      <w:r w:rsidRPr="00A74C4A">
        <w:rPr>
          <w:rFonts w:asciiTheme="minorEastAsia" w:eastAsiaTheme="minorEastAsia" w:hAnsiTheme="minorEastAsia" w:hint="eastAsia"/>
          <w:szCs w:val="21"/>
          <w:shd w:val="clear" w:color="auto" w:fill="FFFFFF"/>
        </w:rPr>
        <w:t>あなたがＪＣを続けている理由はなんですか。</w:t>
      </w:r>
    </w:p>
    <w:p w:rsidR="000E5B50" w:rsidRPr="00A74C4A" w:rsidRDefault="000E5B50" w:rsidP="000A0333">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一人ひとり理由があるはずです。</w:t>
      </w:r>
    </w:p>
    <w:p w:rsidR="000E5B50" w:rsidRPr="00A74C4A" w:rsidRDefault="000E5B50" w:rsidP="000A0333">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shd w:val="clear" w:color="auto" w:fill="FFFFFF"/>
        </w:rPr>
        <w:t>素直に伝えてください。</w:t>
      </w:r>
    </w:p>
    <w:p w:rsidR="000E5B50" w:rsidRPr="00A74C4A" w:rsidRDefault="000E5B50" w:rsidP="000A0333">
      <w:pPr>
        <w:spacing w:line="360" w:lineRule="exact"/>
        <w:ind w:firstLineChars="100" w:firstLine="210"/>
        <w:rPr>
          <w:rFonts w:asciiTheme="minorEastAsia" w:eastAsiaTheme="minorEastAsia" w:hAnsiTheme="minorEastAsia"/>
          <w:szCs w:val="21"/>
          <w:shd w:val="clear" w:color="auto" w:fill="FFFFFF"/>
        </w:rPr>
      </w:pPr>
      <w:r w:rsidRPr="00A74C4A">
        <w:rPr>
          <w:rFonts w:asciiTheme="minorEastAsia" w:eastAsiaTheme="minorEastAsia" w:hAnsiTheme="minorEastAsia" w:hint="eastAsia"/>
          <w:szCs w:val="21"/>
          <w:shd w:val="clear" w:color="auto" w:fill="FFFFFF"/>
        </w:rPr>
        <w:t>真剣に語れば伝わるはずです。</w:t>
      </w:r>
    </w:p>
    <w:p w:rsidR="000E5B50" w:rsidRPr="00A74C4A" w:rsidRDefault="000E5B50" w:rsidP="009E0642">
      <w:pPr>
        <w:spacing w:line="360" w:lineRule="exact"/>
        <w:rPr>
          <w:rFonts w:asciiTheme="minorEastAsia" w:eastAsiaTheme="minorEastAsia" w:hAnsiTheme="minorEastAsia"/>
          <w:szCs w:val="21"/>
        </w:rPr>
      </w:pPr>
    </w:p>
    <w:p w:rsidR="000E5B50" w:rsidRDefault="000E5B50" w:rsidP="000A0333">
      <w:pPr>
        <w:spacing w:line="360" w:lineRule="exact"/>
        <w:ind w:firstLineChars="100" w:firstLine="210"/>
        <w:rPr>
          <w:rFonts w:asciiTheme="minorEastAsia" w:eastAsiaTheme="minorEastAsia" w:hAnsiTheme="minorEastAsia"/>
          <w:szCs w:val="21"/>
          <w:shd w:val="clear" w:color="auto" w:fill="FFFFFF"/>
        </w:rPr>
      </w:pPr>
      <w:r w:rsidRPr="00A74C4A">
        <w:rPr>
          <w:rFonts w:asciiTheme="minorEastAsia" w:eastAsiaTheme="minorEastAsia" w:hAnsiTheme="minorEastAsia" w:hint="eastAsia"/>
          <w:szCs w:val="21"/>
          <w:shd w:val="clear" w:color="auto" w:fill="FFFFFF"/>
        </w:rPr>
        <w:t>未来ある多くの</w:t>
      </w:r>
      <w:r w:rsidRPr="00A74C4A">
        <w:rPr>
          <w:rFonts w:asciiTheme="minorEastAsia" w:eastAsiaTheme="minorEastAsia" w:hAnsiTheme="minorEastAsia"/>
          <w:szCs w:val="21"/>
          <w:shd w:val="clear" w:color="auto" w:fill="FFFFFF"/>
        </w:rPr>
        <w:t>青年を同志として迎え入れる取組みを</w:t>
      </w:r>
      <w:r w:rsidRPr="00A74C4A">
        <w:rPr>
          <w:rFonts w:asciiTheme="minorEastAsia" w:eastAsiaTheme="minorEastAsia" w:hAnsiTheme="minorEastAsia" w:hint="eastAsia"/>
          <w:szCs w:val="21"/>
          <w:shd w:val="clear" w:color="auto" w:fill="FFFFFF"/>
        </w:rPr>
        <w:t>し、より力強い組織を目指していきま</w:t>
      </w:r>
      <w:r w:rsidR="00961E48" w:rsidRPr="00A74C4A">
        <w:rPr>
          <w:rFonts w:asciiTheme="minorEastAsia" w:eastAsiaTheme="minorEastAsia" w:hAnsiTheme="minorEastAsia" w:hint="eastAsia"/>
          <w:szCs w:val="21"/>
          <w:shd w:val="clear" w:color="auto" w:fill="FFFFFF"/>
        </w:rPr>
        <w:t>しょう</w:t>
      </w:r>
      <w:r w:rsidRPr="00A74C4A">
        <w:rPr>
          <w:rFonts w:asciiTheme="minorEastAsia" w:eastAsiaTheme="minorEastAsia" w:hAnsiTheme="minorEastAsia" w:hint="eastAsia"/>
          <w:szCs w:val="21"/>
          <w:shd w:val="clear" w:color="auto" w:fill="FFFFFF"/>
        </w:rPr>
        <w:t>。</w:t>
      </w:r>
    </w:p>
    <w:p w:rsidR="000A0333" w:rsidRDefault="000A0333" w:rsidP="000A0333">
      <w:pPr>
        <w:spacing w:line="360" w:lineRule="exact"/>
        <w:ind w:firstLineChars="100" w:firstLine="210"/>
        <w:rPr>
          <w:rFonts w:asciiTheme="minorEastAsia" w:eastAsiaTheme="minorEastAsia" w:hAnsiTheme="minorEastAsia"/>
          <w:szCs w:val="21"/>
          <w:shd w:val="clear" w:color="auto" w:fill="FFFFFF"/>
        </w:rPr>
      </w:pPr>
    </w:p>
    <w:p w:rsidR="00B7100E" w:rsidRPr="00A74C4A" w:rsidRDefault="00B7100E" w:rsidP="000A0333">
      <w:pPr>
        <w:spacing w:line="360" w:lineRule="exact"/>
        <w:ind w:firstLineChars="100" w:firstLine="210"/>
        <w:rPr>
          <w:rFonts w:asciiTheme="minorEastAsia" w:eastAsiaTheme="minorEastAsia" w:hAnsiTheme="minorEastAsia"/>
          <w:szCs w:val="21"/>
          <w:shd w:val="clear" w:color="auto" w:fill="FFFFFF"/>
        </w:rPr>
      </w:pPr>
    </w:p>
    <w:p w:rsidR="000E5B50" w:rsidRPr="00A74C4A" w:rsidRDefault="000E5B50" w:rsidP="009E0642">
      <w:pPr>
        <w:spacing w:line="360" w:lineRule="exact"/>
        <w:rPr>
          <w:rFonts w:asciiTheme="minorEastAsia" w:eastAsiaTheme="minorEastAsia" w:hAnsiTheme="minorEastAsia"/>
          <w:szCs w:val="21"/>
        </w:rPr>
      </w:pPr>
      <w:r w:rsidRPr="00A74C4A">
        <w:rPr>
          <w:rFonts w:asciiTheme="minorEastAsia" w:eastAsiaTheme="minorEastAsia" w:hAnsiTheme="minorEastAsia" w:hint="eastAsia"/>
          <w:szCs w:val="21"/>
        </w:rPr>
        <w:t>【真に求められるＪＣ運動】</w:t>
      </w: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札幌青年会議所は素晴らしい歴史と伝統をもつ団体ですが、現実を直視するとまだまだ我々の活動や理念は市民に知られていないことに気</w:t>
      </w:r>
      <w:r w:rsidR="006B7131" w:rsidRPr="00A74C4A">
        <w:rPr>
          <w:rFonts w:asciiTheme="minorEastAsia" w:eastAsiaTheme="minorEastAsia" w:hAnsiTheme="minorEastAsia" w:hint="eastAsia"/>
          <w:szCs w:val="21"/>
        </w:rPr>
        <w:t>づ</w:t>
      </w:r>
      <w:r w:rsidRPr="00A74C4A">
        <w:rPr>
          <w:rFonts w:asciiTheme="minorEastAsia" w:eastAsiaTheme="minorEastAsia" w:hAnsiTheme="minorEastAsia" w:hint="eastAsia"/>
          <w:szCs w:val="21"/>
        </w:rPr>
        <w:t>きます。</w:t>
      </w:r>
      <w:r w:rsidRPr="00A74C4A">
        <w:rPr>
          <w:rFonts w:asciiTheme="minorEastAsia" w:eastAsiaTheme="minorEastAsia" w:hAnsiTheme="minorEastAsia"/>
          <w:szCs w:val="21"/>
        </w:rPr>
        <w:t>我々がどんなに素晴らしい事業を行っていると考えようとも、市民に受け入れられなければ</w:t>
      </w:r>
      <w:r w:rsidRPr="00A74C4A">
        <w:rPr>
          <w:rFonts w:asciiTheme="minorEastAsia" w:eastAsiaTheme="minorEastAsia" w:hAnsiTheme="minorEastAsia" w:hint="eastAsia"/>
          <w:szCs w:val="21"/>
        </w:rPr>
        <w:t>意味</w:t>
      </w:r>
      <w:r w:rsidR="00FC7938" w:rsidRPr="00A74C4A">
        <w:rPr>
          <w:rFonts w:asciiTheme="minorEastAsia" w:eastAsiaTheme="minorEastAsia" w:hAnsiTheme="minorEastAsia" w:hint="eastAsia"/>
          <w:szCs w:val="21"/>
        </w:rPr>
        <w:t>がありません。</w:t>
      </w:r>
      <w:r w:rsidRPr="00A74C4A">
        <w:rPr>
          <w:rFonts w:asciiTheme="minorEastAsia" w:eastAsiaTheme="minorEastAsia" w:hAnsiTheme="minorEastAsia"/>
          <w:szCs w:val="21"/>
        </w:rPr>
        <w:t>市民</w:t>
      </w:r>
      <w:r w:rsidRPr="00A74C4A">
        <w:rPr>
          <w:rFonts w:asciiTheme="minorEastAsia" w:eastAsiaTheme="minorEastAsia" w:hAnsiTheme="minorEastAsia" w:hint="eastAsia"/>
          <w:szCs w:val="21"/>
        </w:rPr>
        <w:t>の</w:t>
      </w:r>
      <w:r w:rsidRPr="00A74C4A">
        <w:rPr>
          <w:rFonts w:asciiTheme="minorEastAsia" w:eastAsiaTheme="minorEastAsia" w:hAnsiTheme="minorEastAsia"/>
          <w:szCs w:val="21"/>
        </w:rPr>
        <w:t>共感を得られてこそ</w:t>
      </w:r>
      <w:r w:rsidRPr="00A74C4A">
        <w:rPr>
          <w:rFonts w:asciiTheme="minorEastAsia" w:eastAsiaTheme="minorEastAsia" w:hAnsiTheme="minorEastAsia" w:hint="eastAsia"/>
          <w:szCs w:val="21"/>
        </w:rPr>
        <w:t>運動が拡がっていくので</w:t>
      </w:r>
      <w:r w:rsidR="00C862E5" w:rsidRPr="00A74C4A">
        <w:rPr>
          <w:rFonts w:asciiTheme="minorEastAsia" w:eastAsiaTheme="minorEastAsia" w:hAnsiTheme="minorEastAsia" w:hint="eastAsia"/>
          <w:szCs w:val="21"/>
        </w:rPr>
        <w:t>は</w:t>
      </w:r>
      <w:r w:rsidRPr="00A74C4A">
        <w:rPr>
          <w:rFonts w:asciiTheme="minorEastAsia" w:eastAsiaTheme="minorEastAsia" w:hAnsiTheme="minorEastAsia" w:hint="eastAsia"/>
          <w:szCs w:val="21"/>
        </w:rPr>
        <w:t>ないでしょうか。</w:t>
      </w:r>
      <w:r w:rsidRPr="00A74C4A">
        <w:rPr>
          <w:rFonts w:asciiTheme="minorEastAsia" w:eastAsiaTheme="minorEastAsia" w:hAnsiTheme="minorEastAsia"/>
          <w:szCs w:val="21"/>
        </w:rPr>
        <w:t>そのためには我々が一市民としての目線を</w:t>
      </w:r>
      <w:r w:rsidRPr="00A74C4A">
        <w:rPr>
          <w:rFonts w:asciiTheme="minorEastAsia" w:eastAsiaTheme="minorEastAsia" w:hAnsiTheme="minorEastAsia" w:hint="eastAsia"/>
          <w:szCs w:val="21"/>
        </w:rPr>
        <w:t>もって</w:t>
      </w:r>
      <w:r w:rsidRPr="00A74C4A">
        <w:rPr>
          <w:rFonts w:asciiTheme="minorEastAsia" w:eastAsiaTheme="minorEastAsia" w:hAnsiTheme="minorEastAsia"/>
          <w:szCs w:val="21"/>
        </w:rPr>
        <w:t>、</w:t>
      </w:r>
      <w:r w:rsidRPr="00A74C4A">
        <w:rPr>
          <w:rFonts w:asciiTheme="minorEastAsia" w:eastAsiaTheme="minorEastAsia" w:hAnsiTheme="minorEastAsia" w:hint="eastAsia"/>
          <w:szCs w:val="21"/>
        </w:rPr>
        <w:t>ＪＣ</w:t>
      </w:r>
      <w:r w:rsidRPr="00A74C4A">
        <w:rPr>
          <w:rFonts w:asciiTheme="minorEastAsia" w:eastAsiaTheme="minorEastAsia" w:hAnsiTheme="minorEastAsia"/>
          <w:szCs w:val="21"/>
        </w:rPr>
        <w:t>運動を展開しなくてはなりません。</w:t>
      </w:r>
      <w:r w:rsidR="00C862E5" w:rsidRPr="00A74C4A">
        <w:rPr>
          <w:rFonts w:asciiTheme="minorEastAsia" w:eastAsiaTheme="minorEastAsia" w:hAnsiTheme="minorEastAsia"/>
          <w:szCs w:val="21"/>
        </w:rPr>
        <w:t>市民</w:t>
      </w:r>
      <w:r w:rsidRPr="00A74C4A">
        <w:rPr>
          <w:rFonts w:asciiTheme="minorEastAsia" w:eastAsiaTheme="minorEastAsia" w:hAnsiTheme="minorEastAsia"/>
          <w:szCs w:val="21"/>
        </w:rPr>
        <w:t>の</w:t>
      </w:r>
      <w:r w:rsidR="00C862E5" w:rsidRPr="00A74C4A">
        <w:rPr>
          <w:rFonts w:asciiTheme="minorEastAsia" w:eastAsiaTheme="minorEastAsia" w:hAnsiTheme="minorEastAsia"/>
          <w:szCs w:val="21"/>
        </w:rPr>
        <w:t>一人</w:t>
      </w:r>
      <w:r w:rsidRPr="00A74C4A">
        <w:rPr>
          <w:rFonts w:asciiTheme="minorEastAsia" w:eastAsiaTheme="minorEastAsia" w:hAnsiTheme="minorEastAsia"/>
          <w:szCs w:val="21"/>
        </w:rPr>
        <w:t>として</w:t>
      </w:r>
      <w:r w:rsidRPr="00A74C4A">
        <w:rPr>
          <w:rFonts w:asciiTheme="minorEastAsia" w:eastAsiaTheme="minorEastAsia" w:hAnsiTheme="minorEastAsia" w:hint="eastAsia"/>
          <w:szCs w:val="21"/>
        </w:rPr>
        <w:t>ＪＣ</w:t>
      </w:r>
      <w:r w:rsidRPr="00A74C4A">
        <w:rPr>
          <w:rFonts w:asciiTheme="minorEastAsia" w:eastAsiaTheme="minorEastAsia" w:hAnsiTheme="minorEastAsia"/>
          <w:szCs w:val="21"/>
        </w:rPr>
        <w:t>の事業に参加</w:t>
      </w:r>
      <w:r w:rsidR="00C862E5" w:rsidRPr="00A74C4A">
        <w:rPr>
          <w:rFonts w:asciiTheme="minorEastAsia" w:eastAsiaTheme="minorEastAsia" w:hAnsiTheme="minorEastAsia" w:hint="eastAsia"/>
          <w:szCs w:val="21"/>
        </w:rPr>
        <w:t>しよう</w:t>
      </w:r>
      <w:r w:rsidRPr="00A74C4A">
        <w:rPr>
          <w:rFonts w:asciiTheme="minorEastAsia" w:eastAsiaTheme="minorEastAsia" w:hAnsiTheme="minorEastAsia"/>
          <w:szCs w:val="21"/>
        </w:rPr>
        <w:t>と考えた</w:t>
      </w:r>
      <w:r w:rsidRPr="00A74C4A">
        <w:rPr>
          <w:rFonts w:asciiTheme="minorEastAsia" w:eastAsiaTheme="minorEastAsia" w:hAnsiTheme="minorEastAsia" w:hint="eastAsia"/>
          <w:szCs w:val="21"/>
        </w:rPr>
        <w:t>とき</w:t>
      </w:r>
      <w:r w:rsidR="00FC7938" w:rsidRPr="00A74C4A">
        <w:rPr>
          <w:rFonts w:asciiTheme="minorEastAsia" w:eastAsiaTheme="minorEastAsia" w:hAnsiTheme="minorEastAsia"/>
          <w:szCs w:val="21"/>
        </w:rPr>
        <w:t>に、自分から参加したくなるような事業</w:t>
      </w:r>
      <w:r w:rsidR="00FC7938" w:rsidRPr="00A74C4A">
        <w:rPr>
          <w:rFonts w:asciiTheme="minorEastAsia" w:eastAsiaTheme="minorEastAsia" w:hAnsiTheme="minorEastAsia" w:hint="eastAsia"/>
          <w:szCs w:val="21"/>
        </w:rPr>
        <w:t>なのかという視点を</w:t>
      </w:r>
      <w:r w:rsidR="006B7131" w:rsidRPr="00A74C4A">
        <w:rPr>
          <w:rFonts w:asciiTheme="minorEastAsia" w:eastAsiaTheme="minorEastAsia" w:hAnsiTheme="minorEastAsia" w:hint="eastAsia"/>
          <w:szCs w:val="21"/>
        </w:rPr>
        <w:t>も</w:t>
      </w:r>
      <w:r w:rsidR="00F87CD4" w:rsidRPr="00A74C4A">
        <w:rPr>
          <w:rFonts w:asciiTheme="minorEastAsia" w:eastAsiaTheme="minorEastAsia" w:hAnsiTheme="minorEastAsia" w:hint="eastAsia"/>
          <w:szCs w:val="21"/>
        </w:rPr>
        <w:t>って構築する必要があります</w:t>
      </w:r>
      <w:r w:rsidR="00FC7938" w:rsidRPr="00A74C4A">
        <w:rPr>
          <w:rFonts w:asciiTheme="minorEastAsia" w:eastAsiaTheme="minorEastAsia" w:hAnsiTheme="minorEastAsia" w:hint="eastAsia"/>
          <w:szCs w:val="21"/>
        </w:rPr>
        <w:t>。また、参加したときに</w:t>
      </w:r>
      <w:r w:rsidRPr="00A74C4A">
        <w:rPr>
          <w:rFonts w:asciiTheme="minorEastAsia" w:eastAsiaTheme="minorEastAsia" w:hAnsiTheme="minorEastAsia"/>
          <w:szCs w:val="21"/>
        </w:rPr>
        <w:t>何のために行われているのかが分かりやすく伝わる事業でなくてはなりません。</w:t>
      </w:r>
      <w:r w:rsidR="006B7131" w:rsidRPr="00A74C4A">
        <w:rPr>
          <w:rFonts w:asciiTheme="minorEastAsia" w:eastAsiaTheme="minorEastAsia" w:hAnsiTheme="minorEastAsia" w:hint="eastAsia"/>
          <w:szCs w:val="21"/>
        </w:rPr>
        <w:t>真に求められるＪＣ運動</w:t>
      </w:r>
      <w:r w:rsidRPr="00A74C4A">
        <w:rPr>
          <w:rFonts w:asciiTheme="minorEastAsia" w:eastAsiaTheme="minorEastAsia" w:hAnsiTheme="minorEastAsia" w:hint="eastAsia"/>
          <w:szCs w:val="21"/>
        </w:rPr>
        <w:t>を目指すとともに、波及効果の検証もしっかりと行って</w:t>
      </w:r>
      <w:r w:rsidR="00275411" w:rsidRPr="00A74C4A">
        <w:rPr>
          <w:rFonts w:asciiTheme="minorEastAsia" w:eastAsiaTheme="minorEastAsia" w:hAnsiTheme="minorEastAsia" w:hint="eastAsia"/>
          <w:szCs w:val="21"/>
        </w:rPr>
        <w:t>いきましょう</w:t>
      </w:r>
      <w:r w:rsidRPr="00A74C4A">
        <w:rPr>
          <w:rFonts w:asciiTheme="minorEastAsia" w:eastAsiaTheme="minorEastAsia" w:hAnsiTheme="minorEastAsia" w:hint="eastAsia"/>
          <w:szCs w:val="21"/>
        </w:rPr>
        <w:t>。</w:t>
      </w:r>
    </w:p>
    <w:p w:rsidR="000E5B50" w:rsidRPr="00A74C4A" w:rsidRDefault="000E5B50" w:rsidP="009E0642">
      <w:pPr>
        <w:spacing w:line="360" w:lineRule="exact"/>
        <w:rPr>
          <w:rFonts w:asciiTheme="minorEastAsia" w:eastAsiaTheme="minorEastAsia" w:hAnsiTheme="minorEastAsia"/>
          <w:szCs w:val="21"/>
        </w:rPr>
      </w:pPr>
    </w:p>
    <w:p w:rsidR="000E5B50" w:rsidRPr="00A74C4A" w:rsidRDefault="000E5B50" w:rsidP="009E0642">
      <w:pPr>
        <w:spacing w:line="360" w:lineRule="exact"/>
        <w:rPr>
          <w:rFonts w:asciiTheme="minorEastAsia" w:eastAsiaTheme="minorEastAsia" w:hAnsiTheme="minorEastAsia"/>
          <w:szCs w:val="21"/>
        </w:rPr>
      </w:pPr>
      <w:r w:rsidRPr="00A74C4A">
        <w:rPr>
          <w:rFonts w:asciiTheme="minorEastAsia" w:eastAsiaTheme="minorEastAsia" w:hAnsiTheme="minorEastAsia" w:hint="eastAsia"/>
          <w:szCs w:val="21"/>
        </w:rPr>
        <w:t>【結びに】</w:t>
      </w:r>
    </w:p>
    <w:p w:rsidR="000E5B50" w:rsidRPr="00A74C4A" w:rsidRDefault="000E5B50" w:rsidP="009E0642">
      <w:pPr>
        <w:spacing w:line="360" w:lineRule="exact"/>
        <w:ind w:firstLineChars="100" w:firstLine="210"/>
        <w:rPr>
          <w:rFonts w:asciiTheme="minorEastAsia" w:eastAsiaTheme="minorEastAsia" w:hAnsiTheme="minorEastAsia"/>
          <w:szCs w:val="21"/>
          <w:shd w:val="clear" w:color="auto" w:fill="FFFFFF"/>
        </w:rPr>
      </w:pPr>
      <w:r w:rsidRPr="00A74C4A">
        <w:rPr>
          <w:rFonts w:asciiTheme="minorEastAsia" w:eastAsiaTheme="minorEastAsia" w:hAnsiTheme="minorEastAsia" w:hint="eastAsia"/>
          <w:szCs w:val="21"/>
        </w:rPr>
        <w:t>この４０歳になる前の世代、やらなくてはいけないことは</w:t>
      </w:r>
      <w:r w:rsidR="00FC7938" w:rsidRPr="00A74C4A">
        <w:rPr>
          <w:rFonts w:asciiTheme="minorEastAsia" w:eastAsiaTheme="minorEastAsia" w:hAnsiTheme="minorEastAsia" w:hint="eastAsia"/>
          <w:szCs w:val="21"/>
        </w:rPr>
        <w:t>沢山</w:t>
      </w:r>
      <w:r w:rsidRPr="00A74C4A">
        <w:rPr>
          <w:rFonts w:asciiTheme="minorEastAsia" w:eastAsiaTheme="minorEastAsia" w:hAnsiTheme="minorEastAsia" w:hint="eastAsia"/>
          <w:szCs w:val="21"/>
        </w:rPr>
        <w:t>あります。</w:t>
      </w:r>
      <w:r w:rsidRPr="00A74C4A">
        <w:rPr>
          <w:rFonts w:asciiTheme="minorEastAsia" w:eastAsiaTheme="minorEastAsia" w:hAnsiTheme="minorEastAsia" w:hint="eastAsia"/>
          <w:szCs w:val="21"/>
          <w:shd w:val="clear" w:color="auto" w:fill="FFFFFF"/>
        </w:rPr>
        <w:t>余裕をもってＪＣ活動</w:t>
      </w:r>
      <w:r w:rsidR="00C862E5" w:rsidRPr="00A74C4A">
        <w:rPr>
          <w:rFonts w:asciiTheme="minorEastAsia" w:eastAsiaTheme="minorEastAsia" w:hAnsiTheme="minorEastAsia" w:hint="eastAsia"/>
          <w:szCs w:val="21"/>
          <w:shd w:val="clear" w:color="auto" w:fill="FFFFFF"/>
        </w:rPr>
        <w:t>が</w:t>
      </w:r>
      <w:r w:rsidRPr="00A74C4A">
        <w:rPr>
          <w:rFonts w:asciiTheme="minorEastAsia" w:eastAsiaTheme="minorEastAsia" w:hAnsiTheme="minorEastAsia" w:hint="eastAsia"/>
          <w:szCs w:val="21"/>
          <w:shd w:val="clear" w:color="auto" w:fill="FFFFFF"/>
        </w:rPr>
        <w:t>できる境遇にあるメンバーなど一人としていないでしょう。それでも我々は、明るい豊かな社会</w:t>
      </w:r>
      <w:r w:rsidR="00D41919">
        <w:rPr>
          <w:rFonts w:asciiTheme="minorEastAsia" w:eastAsiaTheme="minorEastAsia" w:hAnsiTheme="minorEastAsia" w:hint="eastAsia"/>
          <w:szCs w:val="21"/>
          <w:shd w:val="clear" w:color="auto" w:fill="FFFFFF"/>
        </w:rPr>
        <w:t>の実現</w:t>
      </w:r>
      <w:r w:rsidRPr="00A74C4A">
        <w:rPr>
          <w:rFonts w:asciiTheme="minorEastAsia" w:eastAsiaTheme="minorEastAsia" w:hAnsiTheme="minorEastAsia" w:hint="eastAsia"/>
          <w:szCs w:val="21"/>
          <w:shd w:val="clear" w:color="auto" w:fill="FFFFFF"/>
        </w:rPr>
        <w:t>を目指し、行動し</w:t>
      </w:r>
      <w:r w:rsidR="00D41919">
        <w:rPr>
          <w:rFonts w:asciiTheme="minorEastAsia" w:eastAsiaTheme="minorEastAsia" w:hAnsiTheme="minorEastAsia" w:hint="eastAsia"/>
          <w:szCs w:val="21"/>
          <w:shd w:val="clear" w:color="auto" w:fill="FFFFFF"/>
        </w:rPr>
        <w:t>続け</w:t>
      </w:r>
      <w:r w:rsidRPr="00A74C4A">
        <w:rPr>
          <w:rFonts w:asciiTheme="minorEastAsia" w:eastAsiaTheme="minorEastAsia" w:hAnsiTheme="minorEastAsia" w:hint="eastAsia"/>
          <w:szCs w:val="21"/>
          <w:shd w:val="clear" w:color="auto" w:fill="FFFFFF"/>
        </w:rPr>
        <w:t>なければいけません。誰かが</w:t>
      </w:r>
      <w:r w:rsidR="00275411" w:rsidRPr="00A74C4A">
        <w:rPr>
          <w:rFonts w:asciiTheme="minorEastAsia" w:eastAsiaTheme="minorEastAsia" w:hAnsiTheme="minorEastAsia" w:hint="eastAsia"/>
          <w:szCs w:val="21"/>
          <w:shd w:val="clear" w:color="auto" w:fill="FFFFFF"/>
        </w:rPr>
        <w:t>し</w:t>
      </w:r>
      <w:r w:rsidRPr="00A74C4A">
        <w:rPr>
          <w:rFonts w:asciiTheme="minorEastAsia" w:eastAsiaTheme="minorEastAsia" w:hAnsiTheme="minorEastAsia" w:hint="eastAsia"/>
          <w:szCs w:val="21"/>
          <w:shd w:val="clear" w:color="auto" w:fill="FFFFFF"/>
        </w:rPr>
        <w:t>てくれるという</w:t>
      </w:r>
      <w:r w:rsidR="006B7131" w:rsidRPr="00A74C4A">
        <w:rPr>
          <w:rFonts w:asciiTheme="minorEastAsia" w:eastAsiaTheme="minorEastAsia" w:hAnsiTheme="minorEastAsia"/>
          <w:szCs w:val="21"/>
          <w:shd w:val="clear" w:color="auto" w:fill="FFFFFF"/>
        </w:rPr>
        <w:ruby>
          <w:rubyPr>
            <w:rubyAlign w:val="distributeSpace"/>
            <w:hps w:val="10"/>
            <w:hpsRaise w:val="18"/>
            <w:hpsBaseText w:val="21"/>
            <w:lid w:val="ja-JP"/>
          </w:rubyPr>
          <w:rt>
            <w:r w:rsidR="006B7131" w:rsidRPr="00A74C4A">
              <w:rPr>
                <w:rFonts w:asciiTheme="minorEastAsia" w:eastAsiaTheme="minorEastAsia" w:hAnsiTheme="minorEastAsia"/>
                <w:szCs w:val="21"/>
                <w:shd w:val="clear" w:color="auto" w:fill="FFFFFF"/>
              </w:rPr>
              <w:t>ひとごと</w:t>
            </w:r>
          </w:rt>
          <w:rubyBase>
            <w:r w:rsidR="006B7131" w:rsidRPr="00A74C4A">
              <w:rPr>
                <w:rFonts w:asciiTheme="minorEastAsia" w:eastAsiaTheme="minorEastAsia" w:hAnsiTheme="minorEastAsia"/>
                <w:szCs w:val="21"/>
                <w:shd w:val="clear" w:color="auto" w:fill="FFFFFF"/>
              </w:rPr>
              <w:t>他人事</w:t>
            </w:r>
          </w:rubyBase>
        </w:ruby>
      </w:r>
      <w:r w:rsidRPr="00A74C4A">
        <w:rPr>
          <w:rFonts w:asciiTheme="minorEastAsia" w:eastAsiaTheme="minorEastAsia" w:hAnsiTheme="minorEastAsia" w:hint="eastAsia"/>
          <w:szCs w:val="21"/>
          <w:shd w:val="clear" w:color="auto" w:fill="FFFFFF"/>
        </w:rPr>
        <w:t>の姿勢</w:t>
      </w:r>
      <w:r w:rsidR="00F87CD4" w:rsidRPr="00A74C4A">
        <w:rPr>
          <w:rFonts w:asciiTheme="minorEastAsia" w:eastAsiaTheme="minorEastAsia" w:hAnsiTheme="minorEastAsia" w:hint="eastAsia"/>
          <w:szCs w:val="21"/>
          <w:shd w:val="clear" w:color="auto" w:fill="FFFFFF"/>
        </w:rPr>
        <w:t>では、社会は</w:t>
      </w:r>
      <w:r w:rsidRPr="00A74C4A">
        <w:rPr>
          <w:rFonts w:asciiTheme="minorEastAsia" w:eastAsiaTheme="minorEastAsia" w:hAnsiTheme="minorEastAsia" w:hint="eastAsia"/>
          <w:szCs w:val="21"/>
          <w:shd w:val="clear" w:color="auto" w:fill="FFFFFF"/>
        </w:rPr>
        <w:t>何も変わらないのです。責任世代</w:t>
      </w:r>
      <w:r w:rsidR="00C862E5" w:rsidRPr="00A74C4A">
        <w:rPr>
          <w:rFonts w:asciiTheme="minorEastAsia" w:eastAsiaTheme="minorEastAsia" w:hAnsiTheme="minorEastAsia" w:hint="eastAsia"/>
          <w:szCs w:val="21"/>
          <w:shd w:val="clear" w:color="auto" w:fill="FFFFFF"/>
        </w:rPr>
        <w:t>の</w:t>
      </w:r>
      <w:r w:rsidRPr="00A74C4A">
        <w:rPr>
          <w:rFonts w:asciiTheme="minorEastAsia" w:eastAsiaTheme="minorEastAsia" w:hAnsiTheme="minorEastAsia" w:hint="eastAsia"/>
          <w:szCs w:val="21"/>
          <w:shd w:val="clear" w:color="auto" w:fill="FFFFFF"/>
        </w:rPr>
        <w:t>我々が立ち上がり行動を起こさ</w:t>
      </w:r>
      <w:r w:rsidR="00730A3B" w:rsidRPr="00A74C4A">
        <w:rPr>
          <w:rFonts w:asciiTheme="minorEastAsia" w:eastAsiaTheme="minorEastAsia" w:hAnsiTheme="minorEastAsia" w:hint="eastAsia"/>
          <w:szCs w:val="21"/>
          <w:shd w:val="clear" w:color="auto" w:fill="FFFFFF"/>
        </w:rPr>
        <w:t>ずに</w:t>
      </w:r>
      <w:r w:rsidRPr="00A74C4A">
        <w:rPr>
          <w:rFonts w:asciiTheme="minorEastAsia" w:eastAsiaTheme="minorEastAsia" w:hAnsiTheme="minorEastAsia" w:hint="eastAsia"/>
          <w:szCs w:val="21"/>
          <w:shd w:val="clear" w:color="auto" w:fill="FFFFFF"/>
        </w:rPr>
        <w:t>、次代にバトンをつなげるでしょうか。</w:t>
      </w: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私は、先輩から教わった</w:t>
      </w:r>
      <w:r w:rsidRPr="00A74C4A">
        <w:rPr>
          <w:rFonts w:asciiTheme="minorEastAsia" w:eastAsiaTheme="minorEastAsia" w:hAnsiTheme="minorEastAsia" w:hint="eastAsia"/>
          <w:szCs w:val="21"/>
          <w:shd w:val="clear" w:color="auto" w:fill="FFFFFF"/>
        </w:rPr>
        <w:t>「ちょっと無理して」を心掛けＪＣ活動に取り組んできました。そうして</w:t>
      </w:r>
      <w:r w:rsidRPr="00A74C4A">
        <w:rPr>
          <w:rFonts w:asciiTheme="minorEastAsia" w:eastAsiaTheme="minorEastAsia" w:hAnsiTheme="minorEastAsia" w:hint="eastAsia"/>
          <w:szCs w:val="21"/>
        </w:rPr>
        <w:t>積み重ねた一年一年は大きな財産であり、今は言葉の意味を実感として理</w:t>
      </w:r>
      <w:r w:rsidR="00F87CD4" w:rsidRPr="00A74C4A">
        <w:rPr>
          <w:rFonts w:asciiTheme="minorEastAsia" w:eastAsiaTheme="minorEastAsia" w:hAnsiTheme="minorEastAsia" w:hint="eastAsia"/>
          <w:szCs w:val="21"/>
        </w:rPr>
        <w:t>解しています。なんの努力もない活動からは成長の機会は生まれません。また、息切れ</w:t>
      </w:r>
      <w:r w:rsidR="00ED7405" w:rsidRPr="00A74C4A">
        <w:rPr>
          <w:rFonts w:asciiTheme="minorEastAsia" w:eastAsiaTheme="minorEastAsia" w:hAnsiTheme="minorEastAsia" w:hint="eastAsia"/>
          <w:szCs w:val="21"/>
        </w:rPr>
        <w:t>するような活動</w:t>
      </w:r>
      <w:r w:rsidR="00E57AC5" w:rsidRPr="00A74C4A">
        <w:rPr>
          <w:rFonts w:asciiTheme="minorEastAsia" w:eastAsiaTheme="minorEastAsia" w:hAnsiTheme="minorEastAsia" w:hint="eastAsia"/>
          <w:szCs w:val="21"/>
        </w:rPr>
        <w:t>で</w:t>
      </w:r>
      <w:r w:rsidR="00270CE3" w:rsidRPr="00A74C4A">
        <w:rPr>
          <w:rFonts w:asciiTheme="minorEastAsia" w:eastAsiaTheme="minorEastAsia" w:hAnsiTheme="minorEastAsia" w:hint="eastAsia"/>
          <w:szCs w:val="21"/>
        </w:rPr>
        <w:t>は</w:t>
      </w:r>
      <w:r w:rsidR="00ED7405" w:rsidRPr="00A74C4A">
        <w:rPr>
          <w:rFonts w:asciiTheme="minorEastAsia" w:eastAsiaTheme="minorEastAsia" w:hAnsiTheme="minorEastAsia" w:hint="eastAsia"/>
          <w:szCs w:val="21"/>
        </w:rPr>
        <w:t>長く続きません</w:t>
      </w:r>
      <w:r w:rsidRPr="00A74C4A">
        <w:rPr>
          <w:rFonts w:asciiTheme="minorEastAsia" w:eastAsiaTheme="minorEastAsia" w:hAnsiTheme="minorEastAsia" w:hint="eastAsia"/>
          <w:szCs w:val="21"/>
        </w:rPr>
        <w:t>。実際、ちょっと無理しながら一生懸命に取り組んだ事業は強く心に残り、そのとき苦楽をともにしたメンバーとの思い出は深く心に刻まれています。ＪＣと向き合って一生懸命に取り組んだときに得られる個人の成長と仲間との絆。これこそが社会を動かす最大の原動力だと信じています。信頼と感謝の気持ちを大切に、ともに新たな歴史を創っていき</w:t>
      </w:r>
      <w:r w:rsidR="00A1436A" w:rsidRPr="00A74C4A">
        <w:rPr>
          <w:rFonts w:asciiTheme="minorEastAsia" w:eastAsiaTheme="minorEastAsia" w:hAnsiTheme="minorEastAsia" w:hint="eastAsia"/>
          <w:szCs w:val="21"/>
        </w:rPr>
        <w:t>ま</w:t>
      </w:r>
      <w:r w:rsidR="002F4EEA" w:rsidRPr="00A74C4A">
        <w:rPr>
          <w:rFonts w:asciiTheme="minorEastAsia" w:eastAsiaTheme="minorEastAsia" w:hAnsiTheme="minorEastAsia" w:hint="eastAsia"/>
          <w:szCs w:val="21"/>
        </w:rPr>
        <w:t>しょう。</w:t>
      </w:r>
    </w:p>
    <w:p w:rsidR="000E5B50" w:rsidRPr="00A74C4A" w:rsidRDefault="000E5B50" w:rsidP="009E0642">
      <w:pPr>
        <w:spacing w:line="360" w:lineRule="exact"/>
        <w:ind w:firstLineChars="100" w:firstLine="210"/>
        <w:rPr>
          <w:rFonts w:asciiTheme="minorEastAsia" w:eastAsiaTheme="minorEastAsia" w:hAnsiTheme="minorEastAsia"/>
          <w:szCs w:val="21"/>
        </w:rPr>
      </w:pP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この組織、そして一人ひとりの可能性は無限大です。</w:t>
      </w:r>
    </w:p>
    <w:p w:rsidR="000E5B50" w:rsidRPr="00A74C4A" w:rsidRDefault="000E5B50" w:rsidP="009E0642">
      <w:pPr>
        <w:spacing w:line="360" w:lineRule="exact"/>
        <w:ind w:firstLineChars="100" w:firstLine="210"/>
        <w:rPr>
          <w:rFonts w:asciiTheme="minorEastAsia" w:eastAsiaTheme="minorEastAsia" w:hAnsiTheme="minorEastAsia"/>
          <w:szCs w:val="21"/>
          <w:shd w:val="clear" w:color="auto" w:fill="FFFFFF"/>
        </w:rPr>
      </w:pPr>
      <w:r w:rsidRPr="00A74C4A">
        <w:rPr>
          <w:rFonts w:asciiTheme="minorEastAsia" w:eastAsiaTheme="minorEastAsia" w:hAnsiTheme="minorEastAsia" w:hint="eastAsia"/>
          <w:szCs w:val="21"/>
        </w:rPr>
        <w:t>自分を信じ、仲間を信じ、</w:t>
      </w: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ＪＡＹＣＥＥとしての誇りをもって、</w:t>
      </w: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社会を動かす力になりましょう。</w:t>
      </w: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我々の情熱から生まれる果敢な行動は、</w:t>
      </w: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必ずやまちへと伝播します。</w:t>
      </w:r>
    </w:p>
    <w:p w:rsidR="000E5B50" w:rsidRPr="00A74C4A" w:rsidRDefault="000E5B50" w:rsidP="009E0642">
      <w:pPr>
        <w:spacing w:line="360" w:lineRule="exact"/>
        <w:ind w:firstLineChars="100" w:firstLine="210"/>
        <w:rPr>
          <w:rFonts w:asciiTheme="minorEastAsia" w:eastAsiaTheme="minorEastAsia" w:hAnsiTheme="minorEastAsia"/>
          <w:szCs w:val="21"/>
        </w:rPr>
      </w:pPr>
      <w:r w:rsidRPr="00A74C4A">
        <w:rPr>
          <w:rFonts w:asciiTheme="minorEastAsia" w:eastAsiaTheme="minorEastAsia" w:hAnsiTheme="minorEastAsia" w:hint="eastAsia"/>
          <w:szCs w:val="21"/>
        </w:rPr>
        <w:t>これは輝かしい未来につながる道なのです。</w:t>
      </w:r>
    </w:p>
    <w:sectPr w:rsidR="000E5B50" w:rsidRPr="00A74C4A" w:rsidSect="00B7100E">
      <w:pgSz w:w="11906" w:h="16838"/>
      <w:pgMar w:top="1928" w:right="1644" w:bottom="1588" w:left="164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D0A" w:rsidRDefault="00131D0A" w:rsidP="00A1436A">
      <w:r>
        <w:separator/>
      </w:r>
    </w:p>
  </w:endnote>
  <w:endnote w:type="continuationSeparator" w:id="0">
    <w:p w:rsidR="00131D0A" w:rsidRDefault="00131D0A" w:rsidP="00A14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WinCharSetFFFF-H">
    <w:altName w:val="ＤＦ細丸ゴシック体"/>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D0A" w:rsidRDefault="00131D0A" w:rsidP="00A1436A">
      <w:r>
        <w:separator/>
      </w:r>
    </w:p>
  </w:footnote>
  <w:footnote w:type="continuationSeparator" w:id="0">
    <w:p w:rsidR="00131D0A" w:rsidRDefault="00131D0A" w:rsidP="00A143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50"/>
    <w:rsid w:val="00045A37"/>
    <w:rsid w:val="00090F4C"/>
    <w:rsid w:val="000A0333"/>
    <w:rsid w:val="000E5B50"/>
    <w:rsid w:val="00113CB3"/>
    <w:rsid w:val="00131D0A"/>
    <w:rsid w:val="001444F5"/>
    <w:rsid w:val="00144CE7"/>
    <w:rsid w:val="00156DE3"/>
    <w:rsid w:val="00161C30"/>
    <w:rsid w:val="0017723E"/>
    <w:rsid w:val="001A3438"/>
    <w:rsid w:val="001D0573"/>
    <w:rsid w:val="001D302F"/>
    <w:rsid w:val="001D65A1"/>
    <w:rsid w:val="001F14AE"/>
    <w:rsid w:val="001F1B76"/>
    <w:rsid w:val="00225E54"/>
    <w:rsid w:val="00246A8E"/>
    <w:rsid w:val="002501DC"/>
    <w:rsid w:val="00253869"/>
    <w:rsid w:val="00270CE3"/>
    <w:rsid w:val="00275411"/>
    <w:rsid w:val="002A3B8E"/>
    <w:rsid w:val="002F4EEA"/>
    <w:rsid w:val="0032210D"/>
    <w:rsid w:val="00384396"/>
    <w:rsid w:val="00392C06"/>
    <w:rsid w:val="00397E50"/>
    <w:rsid w:val="003B3E27"/>
    <w:rsid w:val="003B5810"/>
    <w:rsid w:val="003C766E"/>
    <w:rsid w:val="00467FE1"/>
    <w:rsid w:val="004C1A36"/>
    <w:rsid w:val="004E1F4E"/>
    <w:rsid w:val="00516533"/>
    <w:rsid w:val="005324DE"/>
    <w:rsid w:val="00540549"/>
    <w:rsid w:val="00542453"/>
    <w:rsid w:val="00544E1F"/>
    <w:rsid w:val="00554702"/>
    <w:rsid w:val="00573749"/>
    <w:rsid w:val="005A1D0A"/>
    <w:rsid w:val="005D35E2"/>
    <w:rsid w:val="005E2740"/>
    <w:rsid w:val="005E6C46"/>
    <w:rsid w:val="00603B26"/>
    <w:rsid w:val="00610A5A"/>
    <w:rsid w:val="00620BA3"/>
    <w:rsid w:val="00640E0F"/>
    <w:rsid w:val="006633F2"/>
    <w:rsid w:val="0066737D"/>
    <w:rsid w:val="00680584"/>
    <w:rsid w:val="00685B57"/>
    <w:rsid w:val="006A4E0C"/>
    <w:rsid w:val="006B49DB"/>
    <w:rsid w:val="006B7131"/>
    <w:rsid w:val="006C1F4B"/>
    <w:rsid w:val="006C302B"/>
    <w:rsid w:val="006C75FA"/>
    <w:rsid w:val="006E3B19"/>
    <w:rsid w:val="00717378"/>
    <w:rsid w:val="00730A3B"/>
    <w:rsid w:val="00735A52"/>
    <w:rsid w:val="00735B00"/>
    <w:rsid w:val="007362FF"/>
    <w:rsid w:val="007474A5"/>
    <w:rsid w:val="007E6370"/>
    <w:rsid w:val="007E7FA6"/>
    <w:rsid w:val="0080279F"/>
    <w:rsid w:val="00823A4E"/>
    <w:rsid w:val="00823D91"/>
    <w:rsid w:val="00830F48"/>
    <w:rsid w:val="008451F9"/>
    <w:rsid w:val="00884997"/>
    <w:rsid w:val="008B0306"/>
    <w:rsid w:val="008F3274"/>
    <w:rsid w:val="00906576"/>
    <w:rsid w:val="00935A14"/>
    <w:rsid w:val="00944194"/>
    <w:rsid w:val="00961E48"/>
    <w:rsid w:val="00977309"/>
    <w:rsid w:val="009A0577"/>
    <w:rsid w:val="009A6DC8"/>
    <w:rsid w:val="009D440A"/>
    <w:rsid w:val="009E0642"/>
    <w:rsid w:val="009E2574"/>
    <w:rsid w:val="009E3ABC"/>
    <w:rsid w:val="00A07673"/>
    <w:rsid w:val="00A1436A"/>
    <w:rsid w:val="00A3364A"/>
    <w:rsid w:val="00A74C4A"/>
    <w:rsid w:val="00A91BE2"/>
    <w:rsid w:val="00AA0499"/>
    <w:rsid w:val="00AB76EB"/>
    <w:rsid w:val="00AE07B0"/>
    <w:rsid w:val="00AE1B16"/>
    <w:rsid w:val="00B31DEF"/>
    <w:rsid w:val="00B330E3"/>
    <w:rsid w:val="00B7100E"/>
    <w:rsid w:val="00B723F4"/>
    <w:rsid w:val="00B842E5"/>
    <w:rsid w:val="00BA4B70"/>
    <w:rsid w:val="00BF244C"/>
    <w:rsid w:val="00BF3622"/>
    <w:rsid w:val="00BF5D9E"/>
    <w:rsid w:val="00BF6E5C"/>
    <w:rsid w:val="00C24645"/>
    <w:rsid w:val="00C80087"/>
    <w:rsid w:val="00C862E5"/>
    <w:rsid w:val="00CE3417"/>
    <w:rsid w:val="00CF2F4B"/>
    <w:rsid w:val="00CF37D7"/>
    <w:rsid w:val="00D21884"/>
    <w:rsid w:val="00D37218"/>
    <w:rsid w:val="00D41919"/>
    <w:rsid w:val="00D93A63"/>
    <w:rsid w:val="00DC15CF"/>
    <w:rsid w:val="00DD5F37"/>
    <w:rsid w:val="00E063EA"/>
    <w:rsid w:val="00E1088F"/>
    <w:rsid w:val="00E13AD6"/>
    <w:rsid w:val="00E51319"/>
    <w:rsid w:val="00E57AC5"/>
    <w:rsid w:val="00E81165"/>
    <w:rsid w:val="00EB3A15"/>
    <w:rsid w:val="00ED0FDF"/>
    <w:rsid w:val="00ED7405"/>
    <w:rsid w:val="00EE270F"/>
    <w:rsid w:val="00F1791D"/>
    <w:rsid w:val="00F31886"/>
    <w:rsid w:val="00F87CD4"/>
    <w:rsid w:val="00F91FAC"/>
    <w:rsid w:val="00FA3E64"/>
    <w:rsid w:val="00FC793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6D8EAC5-EAE9-4767-ABF7-15BC8B8F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50"/>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exposedshow">
    <w:name w:val="text_exposed_show"/>
    <w:basedOn w:val="a0"/>
    <w:rsid w:val="000E5B50"/>
  </w:style>
  <w:style w:type="paragraph" w:customStyle="1" w:styleId="Default">
    <w:name w:val="Default"/>
    <w:rsid w:val="000E5B50"/>
    <w:pPr>
      <w:widowControl w:val="0"/>
      <w:autoSpaceDE w:val="0"/>
      <w:autoSpaceDN w:val="0"/>
      <w:adjustRightInd w:val="0"/>
    </w:pPr>
    <w:rPr>
      <w:rFonts w:ascii="ＭＳ 明朝" w:eastAsia="ＭＳ 明朝" w:hAnsi="Century" w:cs="ＭＳ 明朝"/>
      <w:color w:val="000000"/>
      <w:kern w:val="0"/>
      <w:sz w:val="24"/>
      <w:szCs w:val="24"/>
    </w:rPr>
  </w:style>
  <w:style w:type="character" w:styleId="a3">
    <w:name w:val="annotation reference"/>
    <w:uiPriority w:val="99"/>
    <w:semiHidden/>
    <w:unhideWhenUsed/>
    <w:rsid w:val="000E5B50"/>
    <w:rPr>
      <w:sz w:val="18"/>
      <w:szCs w:val="18"/>
    </w:rPr>
  </w:style>
  <w:style w:type="paragraph" w:styleId="a4">
    <w:name w:val="annotation text"/>
    <w:basedOn w:val="a"/>
    <w:link w:val="a5"/>
    <w:uiPriority w:val="99"/>
    <w:semiHidden/>
    <w:unhideWhenUsed/>
    <w:rsid w:val="000E5B50"/>
    <w:pPr>
      <w:jc w:val="left"/>
    </w:pPr>
  </w:style>
  <w:style w:type="character" w:customStyle="1" w:styleId="a5">
    <w:name w:val="コメント文字列 (文字)"/>
    <w:basedOn w:val="a0"/>
    <w:link w:val="a4"/>
    <w:uiPriority w:val="99"/>
    <w:semiHidden/>
    <w:rsid w:val="000E5B50"/>
    <w:rPr>
      <w:rFonts w:ascii="Century" w:eastAsia="ＭＳ 明朝" w:hAnsi="Century" w:cs="Times New Roman"/>
    </w:rPr>
  </w:style>
  <w:style w:type="paragraph" w:styleId="a6">
    <w:name w:val="No Spacing"/>
    <w:uiPriority w:val="1"/>
    <w:qFormat/>
    <w:rsid w:val="000E5B50"/>
    <w:pPr>
      <w:widowControl w:val="0"/>
      <w:jc w:val="both"/>
    </w:pPr>
    <w:rPr>
      <w:rFonts w:ascii="Century" w:eastAsia="ＭＳ 明朝" w:hAnsi="Century" w:cs="Times New Roman"/>
    </w:rPr>
  </w:style>
  <w:style w:type="paragraph" w:styleId="a7">
    <w:name w:val="Balloon Text"/>
    <w:basedOn w:val="a"/>
    <w:link w:val="a8"/>
    <w:uiPriority w:val="99"/>
    <w:semiHidden/>
    <w:unhideWhenUsed/>
    <w:rsid w:val="00B723F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723F4"/>
    <w:rPr>
      <w:rFonts w:asciiTheme="majorHAnsi" w:eastAsiaTheme="majorEastAsia" w:hAnsiTheme="majorHAnsi" w:cstheme="majorBidi"/>
      <w:sz w:val="18"/>
      <w:szCs w:val="18"/>
    </w:rPr>
  </w:style>
  <w:style w:type="paragraph" w:styleId="a9">
    <w:name w:val="header"/>
    <w:basedOn w:val="a"/>
    <w:link w:val="aa"/>
    <w:uiPriority w:val="99"/>
    <w:unhideWhenUsed/>
    <w:rsid w:val="00A1436A"/>
    <w:pPr>
      <w:tabs>
        <w:tab w:val="center" w:pos="4252"/>
        <w:tab w:val="right" w:pos="8504"/>
      </w:tabs>
      <w:snapToGrid w:val="0"/>
    </w:pPr>
  </w:style>
  <w:style w:type="character" w:customStyle="1" w:styleId="aa">
    <w:name w:val="ヘッダー (文字)"/>
    <w:basedOn w:val="a0"/>
    <w:link w:val="a9"/>
    <w:uiPriority w:val="99"/>
    <w:rsid w:val="00A1436A"/>
    <w:rPr>
      <w:rFonts w:ascii="Century" w:eastAsia="ＭＳ 明朝" w:hAnsi="Century" w:cs="Times New Roman"/>
    </w:rPr>
  </w:style>
  <w:style w:type="paragraph" w:styleId="ab">
    <w:name w:val="footer"/>
    <w:basedOn w:val="a"/>
    <w:link w:val="ac"/>
    <w:uiPriority w:val="99"/>
    <w:unhideWhenUsed/>
    <w:rsid w:val="00A1436A"/>
    <w:pPr>
      <w:tabs>
        <w:tab w:val="center" w:pos="4252"/>
        <w:tab w:val="right" w:pos="8504"/>
      </w:tabs>
      <w:snapToGrid w:val="0"/>
    </w:pPr>
  </w:style>
  <w:style w:type="character" w:customStyle="1" w:styleId="ac">
    <w:name w:val="フッター (文字)"/>
    <w:basedOn w:val="a0"/>
    <w:link w:val="ab"/>
    <w:uiPriority w:val="99"/>
    <w:rsid w:val="00A1436A"/>
    <w:rPr>
      <w:rFonts w:ascii="Century" w:eastAsia="ＭＳ 明朝" w:hAnsi="Century" w:cs="Times New Roman"/>
    </w:rPr>
  </w:style>
  <w:style w:type="paragraph" w:styleId="Web">
    <w:name w:val="Normal (Web)"/>
    <w:basedOn w:val="a"/>
    <w:uiPriority w:val="99"/>
    <w:semiHidden/>
    <w:unhideWhenUsed/>
    <w:rsid w:val="0088499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755887">
      <w:bodyDiv w:val="1"/>
      <w:marLeft w:val="0"/>
      <w:marRight w:val="0"/>
      <w:marTop w:val="0"/>
      <w:marBottom w:val="0"/>
      <w:divBdr>
        <w:top w:val="none" w:sz="0" w:space="0" w:color="auto"/>
        <w:left w:val="none" w:sz="0" w:space="0" w:color="auto"/>
        <w:bottom w:val="none" w:sz="0" w:space="0" w:color="auto"/>
        <w:right w:val="none" w:sz="0" w:space="0" w:color="auto"/>
      </w:divBdr>
      <w:divsChild>
        <w:div w:id="1228421049">
          <w:marLeft w:val="0"/>
          <w:marRight w:val="0"/>
          <w:marTop w:val="0"/>
          <w:marBottom w:val="0"/>
          <w:divBdr>
            <w:top w:val="none" w:sz="0" w:space="0" w:color="auto"/>
            <w:left w:val="none" w:sz="0" w:space="0" w:color="auto"/>
            <w:bottom w:val="none" w:sz="0" w:space="0" w:color="auto"/>
            <w:right w:val="none" w:sz="0" w:space="0" w:color="auto"/>
          </w:divBdr>
        </w:div>
        <w:div w:id="1301229928">
          <w:marLeft w:val="0"/>
          <w:marRight w:val="0"/>
          <w:marTop w:val="0"/>
          <w:marBottom w:val="0"/>
          <w:divBdr>
            <w:top w:val="none" w:sz="0" w:space="0" w:color="auto"/>
            <w:left w:val="none" w:sz="0" w:space="0" w:color="auto"/>
            <w:bottom w:val="none" w:sz="0" w:space="0" w:color="auto"/>
            <w:right w:val="none" w:sz="0" w:space="0" w:color="auto"/>
          </w:divBdr>
        </w:div>
        <w:div w:id="1813717113">
          <w:marLeft w:val="0"/>
          <w:marRight w:val="0"/>
          <w:marTop w:val="0"/>
          <w:marBottom w:val="0"/>
          <w:divBdr>
            <w:top w:val="none" w:sz="0" w:space="0" w:color="auto"/>
            <w:left w:val="none" w:sz="0" w:space="0" w:color="auto"/>
            <w:bottom w:val="none" w:sz="0" w:space="0" w:color="auto"/>
            <w:right w:val="none" w:sz="0" w:space="0" w:color="auto"/>
          </w:divBdr>
        </w:div>
        <w:div w:id="1179156176">
          <w:marLeft w:val="0"/>
          <w:marRight w:val="0"/>
          <w:marTop w:val="0"/>
          <w:marBottom w:val="0"/>
          <w:divBdr>
            <w:top w:val="none" w:sz="0" w:space="0" w:color="auto"/>
            <w:left w:val="none" w:sz="0" w:space="0" w:color="auto"/>
            <w:bottom w:val="none" w:sz="0" w:space="0" w:color="auto"/>
            <w:right w:val="none" w:sz="0" w:space="0" w:color="auto"/>
          </w:divBdr>
        </w:div>
        <w:div w:id="206335117">
          <w:marLeft w:val="0"/>
          <w:marRight w:val="0"/>
          <w:marTop w:val="0"/>
          <w:marBottom w:val="0"/>
          <w:divBdr>
            <w:top w:val="none" w:sz="0" w:space="0" w:color="auto"/>
            <w:left w:val="none" w:sz="0" w:space="0" w:color="auto"/>
            <w:bottom w:val="none" w:sz="0" w:space="0" w:color="auto"/>
            <w:right w:val="none" w:sz="0" w:space="0" w:color="auto"/>
          </w:divBdr>
        </w:div>
        <w:div w:id="1930193269">
          <w:marLeft w:val="0"/>
          <w:marRight w:val="0"/>
          <w:marTop w:val="0"/>
          <w:marBottom w:val="0"/>
          <w:divBdr>
            <w:top w:val="none" w:sz="0" w:space="0" w:color="auto"/>
            <w:left w:val="none" w:sz="0" w:space="0" w:color="auto"/>
            <w:bottom w:val="none" w:sz="0" w:space="0" w:color="auto"/>
            <w:right w:val="none" w:sz="0" w:space="0" w:color="auto"/>
          </w:divBdr>
        </w:div>
        <w:div w:id="1676037187">
          <w:marLeft w:val="0"/>
          <w:marRight w:val="0"/>
          <w:marTop w:val="0"/>
          <w:marBottom w:val="0"/>
          <w:divBdr>
            <w:top w:val="none" w:sz="0" w:space="0" w:color="auto"/>
            <w:left w:val="none" w:sz="0" w:space="0" w:color="auto"/>
            <w:bottom w:val="none" w:sz="0" w:space="0" w:color="auto"/>
            <w:right w:val="none" w:sz="0" w:space="0" w:color="auto"/>
          </w:divBdr>
        </w:div>
      </w:divsChild>
    </w:div>
    <w:div w:id="1420058528">
      <w:bodyDiv w:val="1"/>
      <w:marLeft w:val="0"/>
      <w:marRight w:val="0"/>
      <w:marTop w:val="0"/>
      <w:marBottom w:val="0"/>
      <w:divBdr>
        <w:top w:val="none" w:sz="0" w:space="0" w:color="auto"/>
        <w:left w:val="none" w:sz="0" w:space="0" w:color="auto"/>
        <w:bottom w:val="none" w:sz="0" w:space="0" w:color="auto"/>
        <w:right w:val="none" w:sz="0" w:space="0" w:color="auto"/>
      </w:divBdr>
      <w:divsChild>
        <w:div w:id="298995178">
          <w:marLeft w:val="0"/>
          <w:marRight w:val="0"/>
          <w:marTop w:val="0"/>
          <w:marBottom w:val="0"/>
          <w:divBdr>
            <w:top w:val="none" w:sz="0" w:space="0" w:color="auto"/>
            <w:left w:val="none" w:sz="0" w:space="0" w:color="auto"/>
            <w:bottom w:val="none" w:sz="0" w:space="0" w:color="auto"/>
            <w:right w:val="none" w:sz="0" w:space="0" w:color="auto"/>
          </w:divBdr>
        </w:div>
        <w:div w:id="479736109">
          <w:marLeft w:val="0"/>
          <w:marRight w:val="0"/>
          <w:marTop w:val="0"/>
          <w:marBottom w:val="0"/>
          <w:divBdr>
            <w:top w:val="none" w:sz="0" w:space="0" w:color="auto"/>
            <w:left w:val="none" w:sz="0" w:space="0" w:color="auto"/>
            <w:bottom w:val="none" w:sz="0" w:space="0" w:color="auto"/>
            <w:right w:val="none" w:sz="0" w:space="0" w:color="auto"/>
          </w:divBdr>
        </w:div>
        <w:div w:id="418520975">
          <w:marLeft w:val="0"/>
          <w:marRight w:val="0"/>
          <w:marTop w:val="0"/>
          <w:marBottom w:val="0"/>
          <w:divBdr>
            <w:top w:val="none" w:sz="0" w:space="0" w:color="auto"/>
            <w:left w:val="none" w:sz="0" w:space="0" w:color="auto"/>
            <w:bottom w:val="none" w:sz="0" w:space="0" w:color="auto"/>
            <w:right w:val="none" w:sz="0" w:space="0" w:color="auto"/>
          </w:divBdr>
        </w:div>
        <w:div w:id="1068502287">
          <w:marLeft w:val="0"/>
          <w:marRight w:val="0"/>
          <w:marTop w:val="0"/>
          <w:marBottom w:val="0"/>
          <w:divBdr>
            <w:top w:val="none" w:sz="0" w:space="0" w:color="auto"/>
            <w:left w:val="none" w:sz="0" w:space="0" w:color="auto"/>
            <w:bottom w:val="none" w:sz="0" w:space="0" w:color="auto"/>
            <w:right w:val="none" w:sz="0" w:space="0" w:color="auto"/>
          </w:divBdr>
        </w:div>
        <w:div w:id="138813957">
          <w:marLeft w:val="0"/>
          <w:marRight w:val="0"/>
          <w:marTop w:val="0"/>
          <w:marBottom w:val="0"/>
          <w:divBdr>
            <w:top w:val="none" w:sz="0" w:space="0" w:color="auto"/>
            <w:left w:val="none" w:sz="0" w:space="0" w:color="auto"/>
            <w:bottom w:val="none" w:sz="0" w:space="0" w:color="auto"/>
            <w:right w:val="none" w:sz="0" w:space="0" w:color="auto"/>
          </w:divBdr>
        </w:div>
        <w:div w:id="1041049861">
          <w:marLeft w:val="0"/>
          <w:marRight w:val="0"/>
          <w:marTop w:val="0"/>
          <w:marBottom w:val="0"/>
          <w:divBdr>
            <w:top w:val="none" w:sz="0" w:space="0" w:color="auto"/>
            <w:left w:val="none" w:sz="0" w:space="0" w:color="auto"/>
            <w:bottom w:val="none" w:sz="0" w:space="0" w:color="auto"/>
            <w:right w:val="none" w:sz="0" w:space="0" w:color="auto"/>
          </w:divBdr>
        </w:div>
        <w:div w:id="1211112644">
          <w:marLeft w:val="0"/>
          <w:marRight w:val="0"/>
          <w:marTop w:val="0"/>
          <w:marBottom w:val="0"/>
          <w:divBdr>
            <w:top w:val="none" w:sz="0" w:space="0" w:color="auto"/>
            <w:left w:val="none" w:sz="0" w:space="0" w:color="auto"/>
            <w:bottom w:val="none" w:sz="0" w:space="0" w:color="auto"/>
            <w:right w:val="none" w:sz="0" w:space="0" w:color="auto"/>
          </w:divBdr>
        </w:div>
        <w:div w:id="355890657">
          <w:marLeft w:val="0"/>
          <w:marRight w:val="0"/>
          <w:marTop w:val="0"/>
          <w:marBottom w:val="0"/>
          <w:divBdr>
            <w:top w:val="none" w:sz="0" w:space="0" w:color="auto"/>
            <w:left w:val="none" w:sz="0" w:space="0" w:color="auto"/>
            <w:bottom w:val="none" w:sz="0" w:space="0" w:color="auto"/>
            <w:right w:val="none" w:sz="0" w:space="0" w:color="auto"/>
          </w:divBdr>
        </w:div>
        <w:div w:id="1705715533">
          <w:marLeft w:val="0"/>
          <w:marRight w:val="0"/>
          <w:marTop w:val="0"/>
          <w:marBottom w:val="0"/>
          <w:divBdr>
            <w:top w:val="none" w:sz="0" w:space="0" w:color="auto"/>
            <w:left w:val="none" w:sz="0" w:space="0" w:color="auto"/>
            <w:bottom w:val="none" w:sz="0" w:space="0" w:color="auto"/>
            <w:right w:val="none" w:sz="0" w:space="0" w:color="auto"/>
          </w:divBdr>
        </w:div>
        <w:div w:id="1147940350">
          <w:marLeft w:val="0"/>
          <w:marRight w:val="0"/>
          <w:marTop w:val="0"/>
          <w:marBottom w:val="0"/>
          <w:divBdr>
            <w:top w:val="none" w:sz="0" w:space="0" w:color="auto"/>
            <w:left w:val="none" w:sz="0" w:space="0" w:color="auto"/>
            <w:bottom w:val="none" w:sz="0" w:space="0" w:color="auto"/>
            <w:right w:val="none" w:sz="0" w:space="0" w:color="auto"/>
          </w:divBdr>
        </w:div>
        <w:div w:id="2089692473">
          <w:marLeft w:val="0"/>
          <w:marRight w:val="0"/>
          <w:marTop w:val="0"/>
          <w:marBottom w:val="0"/>
          <w:divBdr>
            <w:top w:val="none" w:sz="0" w:space="0" w:color="auto"/>
            <w:left w:val="none" w:sz="0" w:space="0" w:color="auto"/>
            <w:bottom w:val="none" w:sz="0" w:space="0" w:color="auto"/>
            <w:right w:val="none" w:sz="0" w:space="0" w:color="auto"/>
          </w:divBdr>
        </w:div>
        <w:div w:id="1918589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681</Words>
  <Characters>3883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佐々木 和也</dc:creator>
  <cp:lastModifiedBy>佐々木 和也</cp:lastModifiedBy>
  <cp:revision>2</cp:revision>
  <cp:lastPrinted>2013-09-30T10:49:00Z</cp:lastPrinted>
  <dcterms:created xsi:type="dcterms:W3CDTF">2013-11-23T04:01:00Z</dcterms:created>
  <dcterms:modified xsi:type="dcterms:W3CDTF">2013-11-23T04:01:00Z</dcterms:modified>
</cp:coreProperties>
</file>